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B66272" w:rsidRPr="00BA0047" w:rsidRDefault="005E014B">
      <w:pPr>
        <w:widowControl w:val="0"/>
        <w:spacing w:before="20" w:line="240" w:lineRule="auto"/>
        <w:ind w:left="-180" w:right="504"/>
        <w:jc w:val="center"/>
        <w:rPr>
          <w:rFonts w:ascii="Candara" w:eastAsia="Calibri" w:hAnsi="Candara" w:cs="Calibri"/>
          <w:b/>
          <w:bCs/>
          <w:sz w:val="48"/>
          <w:szCs w:val="48"/>
          <w:highlight w:val="white"/>
        </w:rPr>
      </w:pPr>
      <w:r w:rsidRPr="00BA0047">
        <w:rPr>
          <w:rFonts w:ascii="Candara" w:eastAsia="Calibri" w:hAnsi="Candara" w:cs="Calibri"/>
          <w:b/>
          <w:bCs/>
          <w:sz w:val="48"/>
          <w:szCs w:val="48"/>
          <w:highlight w:val="white"/>
        </w:rPr>
        <w:t>The Secret to Happiness</w:t>
      </w:r>
    </w:p>
    <w:p w14:paraId="00000002" w14:textId="77777777" w:rsidR="00B66272" w:rsidRDefault="00B66272">
      <w:pPr>
        <w:widowControl w:val="0"/>
        <w:spacing w:before="20" w:line="240" w:lineRule="auto"/>
        <w:ind w:left="-180" w:right="504"/>
        <w:rPr>
          <w:rFonts w:ascii="Calibri" w:eastAsia="Calibri" w:hAnsi="Calibri" w:cs="Calibri"/>
          <w:b/>
          <w:highlight w:val="white"/>
        </w:rPr>
      </w:pPr>
    </w:p>
    <w:p w14:paraId="00000003" w14:textId="4F54D5E0" w:rsidR="00B66272" w:rsidRDefault="00BA0047">
      <w:pPr>
        <w:widowControl w:val="0"/>
        <w:spacing w:before="20" w:line="240" w:lineRule="auto"/>
        <w:ind w:left="-180" w:right="504"/>
        <w:rPr>
          <w:rFonts w:ascii="Calibri" w:eastAsia="Calibri" w:hAnsi="Calibri" w:cs="Calibri"/>
          <w:b/>
          <w:highlight w:val="white"/>
        </w:rPr>
      </w:pPr>
      <w:r>
        <w:rPr>
          <w:rFonts w:ascii="Times New Roman" w:hAnsi="Times New Roman" w:cs="Times New Roman"/>
          <w:noProof/>
          <w:sz w:val="24"/>
          <w:szCs w:val="24"/>
          <w:lang w:val="en-US"/>
        </w:rPr>
        <mc:AlternateContent>
          <mc:Choice Requires="wps">
            <w:drawing>
              <wp:anchor distT="0" distB="0" distL="114300" distR="114300" simplePos="0" relativeHeight="251659264" behindDoc="0" locked="0" layoutInCell="1" allowOverlap="1" wp14:anchorId="6C72DAEB" wp14:editId="5B1849B4">
                <wp:simplePos x="0" y="0"/>
                <wp:positionH relativeFrom="margin">
                  <wp:align>left</wp:align>
                </wp:positionH>
                <wp:positionV relativeFrom="paragraph">
                  <wp:posOffset>320468</wp:posOffset>
                </wp:positionV>
                <wp:extent cx="6123305" cy="1895475"/>
                <wp:effectExtent l="0" t="0" r="10795" b="28575"/>
                <wp:wrapTopAndBottom/>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3305" cy="1895475"/>
                        </a:xfrm>
                        <a:prstGeom prst="rect">
                          <a:avLst/>
                        </a:prstGeom>
                        <a:noFill/>
                        <a:ln w="6350" cap="flat" cmpd="sng" algn="ctr">
                          <a:solidFill>
                            <a:srgbClr val="000000"/>
                          </a:solidFill>
                          <a:prstDash val="solid"/>
                          <a:miter lim="800000"/>
                          <a:headEnd/>
                          <a:tailEnd/>
                        </a:ln>
                        <a:effectLst/>
                      </wps:spPr>
                      <wps:txbx>
                        <w:txbxContent>
                          <w:p w14:paraId="548DCDD5" w14:textId="77777777" w:rsidR="00BA0047" w:rsidRDefault="00BA0047" w:rsidP="00BA0047">
                            <w:pPr>
                              <w:widowControl w:val="0"/>
                              <w:spacing w:before="20" w:line="240" w:lineRule="auto"/>
                              <w:ind w:right="-15"/>
                              <w:rPr>
                                <w:rFonts w:ascii="Calibri" w:eastAsia="Calibri" w:hAnsi="Calibri" w:cs="Calibri"/>
                                <w:b/>
                                <w:highlight w:val="white"/>
                              </w:rPr>
                            </w:pPr>
                            <w:r>
                              <w:rPr>
                                <w:rFonts w:ascii="Calibri" w:eastAsia="Calibri" w:hAnsi="Calibri" w:cs="Calibri"/>
                                <w:b/>
                                <w:highlight w:val="white"/>
                              </w:rPr>
                              <w:t xml:space="preserve">American Psychological Association, Online: Consumerism and its Discontents, by Tori DeAngelis, June 2004 </w:t>
                            </w:r>
                          </w:p>
                          <w:p w14:paraId="5F1E403D" w14:textId="77777777" w:rsidR="00BA0047" w:rsidRDefault="00BA0047" w:rsidP="00BA0047">
                            <w:pPr>
                              <w:widowControl w:val="0"/>
                              <w:spacing w:before="20" w:line="240" w:lineRule="auto"/>
                              <w:ind w:right="-15"/>
                              <w:rPr>
                                <w:rFonts w:ascii="Calibri" w:eastAsia="Calibri" w:hAnsi="Calibri" w:cs="Calibri"/>
                                <w:highlight w:val="white"/>
                              </w:rPr>
                            </w:pPr>
                            <w:r>
                              <w:rPr>
                                <w:rFonts w:ascii="Calibri" w:eastAsia="Calibri" w:hAnsi="Calibri" w:cs="Calibri"/>
                                <w:highlight w:val="white"/>
                              </w:rPr>
                              <w:t xml:space="preserve">Compared with their grandparents, today’s young adults have grown up with much more affluence, slightly less happiness and much greater risk of depression and assorted social Pathology … Our becoming much better off over the last four decades has not been accompanied by one iota of increased subjective well-being … </w:t>
                            </w:r>
                          </w:p>
                          <w:p w14:paraId="26935887" w14:textId="77777777" w:rsidR="00BA0047" w:rsidRDefault="00BA0047" w:rsidP="00BA0047">
                            <w:pPr>
                              <w:widowControl w:val="0"/>
                              <w:spacing w:before="20" w:line="240" w:lineRule="auto"/>
                              <w:ind w:right="-15"/>
                              <w:rPr>
                                <w:rFonts w:ascii="Calibri" w:eastAsia="Calibri" w:hAnsi="Calibri" w:cs="Calibri"/>
                                <w:highlight w:val="white"/>
                              </w:rPr>
                            </w:pPr>
                          </w:p>
                          <w:p w14:paraId="7DB7E9E3" w14:textId="77777777" w:rsidR="00BA0047" w:rsidRDefault="00BA0047" w:rsidP="00BA0047">
                            <w:pPr>
                              <w:widowControl w:val="0"/>
                              <w:spacing w:before="20" w:line="240" w:lineRule="auto"/>
                              <w:ind w:right="-15"/>
                              <w:rPr>
                                <w:rFonts w:ascii="Calibri" w:eastAsia="Calibri" w:hAnsi="Calibri" w:cs="Calibri"/>
                                <w:b/>
                                <w:highlight w:val="white"/>
                              </w:rPr>
                            </w:pPr>
                            <w:r>
                              <w:rPr>
                                <w:rFonts w:ascii="Calibri" w:eastAsia="Calibri" w:hAnsi="Calibri" w:cs="Calibri"/>
                                <w:b/>
                                <w:highlight w:val="white"/>
                              </w:rPr>
                              <w:t>Vox, Online: New survey shows Americans are unhappier than they’ve been in years, Alex Ward, March 21, 2019</w:t>
                            </w:r>
                          </w:p>
                          <w:p w14:paraId="1394A82C" w14:textId="77777777" w:rsidR="00BA0047" w:rsidRDefault="00BA0047" w:rsidP="00BA0047">
                            <w:pPr>
                              <w:widowControl w:val="0"/>
                              <w:shd w:val="clear" w:color="auto" w:fill="FFFFFF"/>
                              <w:spacing w:before="20" w:line="240" w:lineRule="auto"/>
                              <w:ind w:right="-15"/>
                              <w:rPr>
                                <w:rFonts w:ascii="Calibri" w:eastAsia="Calibri" w:hAnsi="Calibri" w:cs="Calibri"/>
                                <w:highlight w:val="white"/>
                              </w:rPr>
                            </w:pPr>
                            <w:r>
                              <w:rPr>
                                <w:rFonts w:ascii="Calibri" w:eastAsia="Calibri" w:hAnsi="Calibri" w:cs="Calibri"/>
                                <w:highlight w:val="white"/>
                              </w:rPr>
                              <w:t>Americans are as unhappy as they’ve been in years - and it seems to be a trend.</w:t>
                            </w:r>
                          </w:p>
                          <w:p w14:paraId="33653FF8" w14:textId="77777777" w:rsidR="00BA0047" w:rsidRPr="000534A6" w:rsidRDefault="00BA0047" w:rsidP="00BA0047">
                            <w:pPr>
                              <w:ind w:right="-15"/>
                              <w:rPr>
                                <w:rFonts w:asciiTheme="majorHAnsi" w:eastAsia="Calibri" w:hAnsiTheme="majorHAnsi" w:cs="Calibr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C72DAEB" id="_x0000_t202" coordsize="21600,21600" o:spt="202" path="m,l,21600r21600,l21600,xe">
                <v:stroke joinstyle="miter"/>
                <v:path gradientshapeok="t" o:connecttype="rect"/>
              </v:shapetype>
              <v:shape id="Text Box 8" o:spid="_x0000_s1026" type="#_x0000_t202" style="position:absolute;left:0;text-align:left;margin-left:0;margin-top:25.25pt;width:482.15pt;height:149.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" filled="f" strokeweight=".5pt">
                <v:textbox>
                  <w:txbxContent>
                    <w:p w14:paraId="548DCDD5" w14:textId="77777777" w:rsidR="00BA0047" w:rsidRDefault="00BA0047" w:rsidP="00BA0047">
                      <w:pPr>
                        <w:widowControl w:val="0"/>
                        <w:spacing w:before="20" w:line="240" w:lineRule="auto"/>
                        <w:ind w:right="-15"/>
                        <w:rPr>
                          <w:rFonts w:ascii="Calibri" w:eastAsia="Calibri" w:hAnsi="Calibri" w:cs="Calibri"/>
                          <w:b/>
                          <w:highlight w:val="white"/>
                        </w:rPr>
                      </w:pPr>
                      <w:r>
                        <w:rPr>
                          <w:rFonts w:ascii="Calibri" w:eastAsia="Calibri" w:hAnsi="Calibri" w:cs="Calibri"/>
                          <w:b/>
                          <w:highlight w:val="white"/>
                        </w:rPr>
                        <w:t xml:space="preserve">American Psychological Association, Online: Consumerism and its Discontents, by Tori DeAngelis, June 2004 </w:t>
                      </w:r>
                    </w:p>
                    <w:p w14:paraId="5F1E403D" w14:textId="77777777" w:rsidR="00BA0047" w:rsidRDefault="00BA0047" w:rsidP="00BA0047">
                      <w:pPr>
                        <w:widowControl w:val="0"/>
                        <w:spacing w:before="20" w:line="240" w:lineRule="auto"/>
                        <w:ind w:right="-15"/>
                        <w:rPr>
                          <w:rFonts w:ascii="Calibri" w:eastAsia="Calibri" w:hAnsi="Calibri" w:cs="Calibri"/>
                          <w:highlight w:val="white"/>
                        </w:rPr>
                      </w:pPr>
                      <w:r>
                        <w:rPr>
                          <w:rFonts w:ascii="Calibri" w:eastAsia="Calibri" w:hAnsi="Calibri" w:cs="Calibri"/>
                          <w:highlight w:val="white"/>
                        </w:rPr>
                        <w:t xml:space="preserve">Compared with their grandparents, today’s young adults have grown up with much more affluence, slightly less happiness and much greater risk of depression and assorted social Pathology … Our becoming much better off over the last four decades has not been accompanied by one iota of increased subjective well-being … </w:t>
                      </w:r>
                    </w:p>
                    <w:p w14:paraId="26935887" w14:textId="77777777" w:rsidR="00BA0047" w:rsidRDefault="00BA0047" w:rsidP="00BA0047">
                      <w:pPr>
                        <w:widowControl w:val="0"/>
                        <w:spacing w:before="20" w:line="240" w:lineRule="auto"/>
                        <w:ind w:right="-15"/>
                        <w:rPr>
                          <w:rFonts w:ascii="Calibri" w:eastAsia="Calibri" w:hAnsi="Calibri" w:cs="Calibri"/>
                          <w:highlight w:val="white"/>
                        </w:rPr>
                      </w:pPr>
                    </w:p>
                    <w:p w14:paraId="7DB7E9E3" w14:textId="77777777" w:rsidR="00BA0047" w:rsidRDefault="00BA0047" w:rsidP="00BA0047">
                      <w:pPr>
                        <w:widowControl w:val="0"/>
                        <w:spacing w:before="20" w:line="240" w:lineRule="auto"/>
                        <w:ind w:right="-15"/>
                        <w:rPr>
                          <w:rFonts w:ascii="Calibri" w:eastAsia="Calibri" w:hAnsi="Calibri" w:cs="Calibri"/>
                          <w:b/>
                          <w:highlight w:val="white"/>
                        </w:rPr>
                      </w:pPr>
                      <w:r>
                        <w:rPr>
                          <w:rFonts w:ascii="Calibri" w:eastAsia="Calibri" w:hAnsi="Calibri" w:cs="Calibri"/>
                          <w:b/>
                          <w:highlight w:val="white"/>
                        </w:rPr>
                        <w:t xml:space="preserve">Vox, </w:t>
                      </w:r>
                      <w:proofErr w:type="gramStart"/>
                      <w:r>
                        <w:rPr>
                          <w:rFonts w:ascii="Calibri" w:eastAsia="Calibri" w:hAnsi="Calibri" w:cs="Calibri"/>
                          <w:b/>
                          <w:highlight w:val="white"/>
                        </w:rPr>
                        <w:t>Online</w:t>
                      </w:r>
                      <w:proofErr w:type="gramEnd"/>
                      <w:r>
                        <w:rPr>
                          <w:rFonts w:ascii="Calibri" w:eastAsia="Calibri" w:hAnsi="Calibri" w:cs="Calibri"/>
                          <w:b/>
                          <w:highlight w:val="white"/>
                        </w:rPr>
                        <w:t>: New survey shows Americans are unhappier than they’ve been in years, Alex Ward, March 21, 2019</w:t>
                      </w:r>
                    </w:p>
                    <w:p w14:paraId="1394A82C" w14:textId="77777777" w:rsidR="00BA0047" w:rsidRDefault="00BA0047" w:rsidP="00BA0047">
                      <w:pPr>
                        <w:widowControl w:val="0"/>
                        <w:shd w:val="clear" w:color="auto" w:fill="FFFFFF"/>
                        <w:spacing w:before="20" w:line="240" w:lineRule="auto"/>
                        <w:ind w:right="-15"/>
                        <w:rPr>
                          <w:rFonts w:ascii="Calibri" w:eastAsia="Calibri" w:hAnsi="Calibri" w:cs="Calibri"/>
                          <w:highlight w:val="white"/>
                        </w:rPr>
                      </w:pPr>
                      <w:r>
                        <w:rPr>
                          <w:rFonts w:ascii="Calibri" w:eastAsia="Calibri" w:hAnsi="Calibri" w:cs="Calibri"/>
                          <w:highlight w:val="white"/>
                        </w:rPr>
                        <w:t>Americans are as unhappy as they’ve been in years - and it seems to be a trend.</w:t>
                      </w:r>
                    </w:p>
                    <w:p w14:paraId="33653FF8" w14:textId="77777777" w:rsidR="00BA0047" w:rsidRPr="000534A6" w:rsidRDefault="00BA0047" w:rsidP="00BA0047">
                      <w:pPr>
                        <w:ind w:right="-15"/>
                        <w:rPr>
                          <w:rFonts w:asciiTheme="majorHAnsi" w:eastAsia="Calibri" w:hAnsiTheme="majorHAnsi" w:cs="Calibri"/>
                        </w:rPr>
                      </w:pPr>
                    </w:p>
                  </w:txbxContent>
                </v:textbox>
                <w10:wrap type="topAndBottom" anchorx="margin"/>
              </v:shape>
            </w:pict>
          </mc:Fallback>
        </mc:AlternateContent>
      </w:r>
      <w:r w:rsidR="005E014B">
        <w:rPr>
          <w:rFonts w:ascii="Calibri" w:eastAsia="Calibri" w:hAnsi="Calibri" w:cs="Calibri"/>
          <w:b/>
          <w:highlight w:val="white"/>
        </w:rPr>
        <w:t>#1</w:t>
      </w:r>
    </w:p>
    <w:p w14:paraId="04E93EAB" w14:textId="7795F7EA" w:rsidR="00BA0047" w:rsidRDefault="00BA0047">
      <w:pPr>
        <w:widowControl w:val="0"/>
        <w:spacing w:before="20" w:line="240" w:lineRule="auto"/>
        <w:ind w:left="-180" w:right="504"/>
        <w:rPr>
          <w:rFonts w:ascii="Calibri" w:eastAsia="Calibri" w:hAnsi="Calibri" w:cs="Calibri"/>
          <w:b/>
          <w:highlight w:val="white"/>
        </w:rPr>
      </w:pPr>
    </w:p>
    <w:p w14:paraId="0000000A" w14:textId="1D7BFFEC" w:rsidR="00B66272" w:rsidRDefault="005E014B" w:rsidP="00BA0047">
      <w:pPr>
        <w:widowControl w:val="0"/>
        <w:shd w:val="clear" w:color="auto" w:fill="FFFFFF"/>
        <w:spacing w:before="20" w:line="240" w:lineRule="auto"/>
        <w:rPr>
          <w:rFonts w:ascii="Calibri" w:eastAsia="Calibri" w:hAnsi="Calibri" w:cs="Calibri"/>
          <w:b/>
          <w:highlight w:val="white"/>
        </w:rPr>
      </w:pPr>
      <w:r>
        <w:rPr>
          <w:rFonts w:ascii="Calibri" w:eastAsia="Calibri" w:hAnsi="Calibri" w:cs="Calibri"/>
          <w:b/>
          <w:highlight w:val="white"/>
        </w:rPr>
        <w:t>Question:        Why are we not happier in light of all</w:t>
      </w:r>
      <w:r w:rsidR="00BA0047">
        <w:rPr>
          <w:rFonts w:ascii="Calibri" w:eastAsia="Calibri" w:hAnsi="Calibri" w:cs="Calibri"/>
          <w:b/>
          <w:highlight w:val="white"/>
        </w:rPr>
        <w:t xml:space="preserve"> that</w:t>
      </w:r>
      <w:r>
        <w:rPr>
          <w:rFonts w:ascii="Calibri" w:eastAsia="Calibri" w:hAnsi="Calibri" w:cs="Calibri"/>
          <w:b/>
          <w:highlight w:val="white"/>
        </w:rPr>
        <w:t xml:space="preserve"> we have? </w:t>
      </w:r>
    </w:p>
    <w:p w14:paraId="0000000B" w14:textId="77777777" w:rsidR="00B66272" w:rsidRDefault="00B66272">
      <w:pPr>
        <w:widowControl w:val="0"/>
        <w:spacing w:before="20" w:line="240" w:lineRule="auto"/>
        <w:ind w:right="244"/>
        <w:rPr>
          <w:rFonts w:ascii="Calibri" w:eastAsia="Calibri" w:hAnsi="Calibri" w:cs="Calibri"/>
          <w:b/>
          <w:highlight w:val="white"/>
        </w:rPr>
      </w:pPr>
    </w:p>
    <w:p w14:paraId="0000000C" w14:textId="77777777" w:rsidR="00B66272" w:rsidRDefault="005E014B">
      <w:pPr>
        <w:rPr>
          <w:rFonts w:ascii="Calibri" w:eastAsia="Calibri" w:hAnsi="Calibri" w:cs="Calibri"/>
          <w:b/>
        </w:rPr>
      </w:pPr>
      <w:r>
        <w:rPr>
          <w:rFonts w:ascii="Calibri" w:eastAsia="Calibri" w:hAnsi="Calibri" w:cs="Calibri"/>
          <w:b/>
        </w:rPr>
        <w:t>#2</w:t>
      </w:r>
    </w:p>
    <w:p w14:paraId="0000000D" w14:textId="01A4034E" w:rsidR="00B66272" w:rsidRDefault="00BA0047">
      <w:pPr>
        <w:rPr>
          <w:rFonts w:ascii="Calibri" w:eastAsia="Calibri" w:hAnsi="Calibri" w:cs="Calibri"/>
          <w:b/>
        </w:rPr>
      </w:pPr>
      <w:r>
        <w:rPr>
          <w:rFonts w:ascii="Times New Roman" w:hAnsi="Times New Roman" w:cs="Times New Roman"/>
          <w:noProof/>
          <w:sz w:val="24"/>
          <w:szCs w:val="24"/>
          <w:lang w:val="en-US"/>
        </w:rPr>
        <mc:AlternateContent>
          <mc:Choice Requires="wps">
            <w:drawing>
              <wp:anchor distT="0" distB="0" distL="114300" distR="114300" simplePos="0" relativeHeight="251661312" behindDoc="0" locked="0" layoutInCell="1" allowOverlap="1" wp14:anchorId="7F71CF05" wp14:editId="0C1F6576">
                <wp:simplePos x="0" y="0"/>
                <wp:positionH relativeFrom="margin">
                  <wp:align>left</wp:align>
                </wp:positionH>
                <wp:positionV relativeFrom="paragraph">
                  <wp:posOffset>181849</wp:posOffset>
                </wp:positionV>
                <wp:extent cx="6123305" cy="666750"/>
                <wp:effectExtent l="0" t="0" r="10795" b="19050"/>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3305" cy="666750"/>
                        </a:xfrm>
                        <a:prstGeom prst="rect">
                          <a:avLst/>
                        </a:prstGeom>
                        <a:noFill/>
                        <a:ln w="6350" cap="flat" cmpd="sng" algn="ctr">
                          <a:solidFill>
                            <a:srgbClr val="000000"/>
                          </a:solidFill>
                          <a:prstDash val="solid"/>
                          <a:miter lim="800000"/>
                          <a:headEnd/>
                          <a:tailEnd/>
                        </a:ln>
                        <a:effectLst/>
                      </wps:spPr>
                      <wps:txbx>
                        <w:txbxContent>
                          <w:p w14:paraId="7335B245" w14:textId="77777777" w:rsidR="00BA0047" w:rsidRDefault="00BA0047" w:rsidP="00BA0047">
                            <w:pPr>
                              <w:rPr>
                                <w:rFonts w:ascii="Calibri" w:eastAsia="Calibri" w:hAnsi="Calibri" w:cs="Calibri"/>
                                <w:b/>
                              </w:rPr>
                            </w:pPr>
                            <w:r>
                              <w:rPr>
                                <w:rFonts w:ascii="Calibri" w:eastAsia="Calibri" w:hAnsi="Calibri" w:cs="Calibri"/>
                                <w:b/>
                              </w:rPr>
                              <w:t>Happiness - Wikipedia</w:t>
                            </w:r>
                          </w:p>
                          <w:p w14:paraId="6E0508AF" w14:textId="77777777" w:rsidR="00BA0047" w:rsidRDefault="00BA0047" w:rsidP="00BA0047">
                            <w:pPr>
                              <w:rPr>
                                <w:rFonts w:ascii="Calibri" w:eastAsia="Calibri" w:hAnsi="Calibri" w:cs="Calibri"/>
                              </w:rPr>
                            </w:pPr>
                            <w:r>
                              <w:rPr>
                                <w:rFonts w:ascii="Calibri" w:eastAsia="Calibri" w:hAnsi="Calibri" w:cs="Calibri"/>
                              </w:rPr>
                              <w:t>'Happiness' is the subject of debate on usage and meaning, and on possible differences in understanding by culture.</w:t>
                            </w:r>
                          </w:p>
                          <w:p w14:paraId="23FAD664" w14:textId="77777777" w:rsidR="00BA0047" w:rsidRPr="000534A6" w:rsidRDefault="00BA0047" w:rsidP="00BA0047">
                            <w:pPr>
                              <w:rPr>
                                <w:rFonts w:asciiTheme="majorHAnsi" w:eastAsia="Calibri" w:hAnsiTheme="majorHAnsi" w:cs="Calibr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71CF05" id="Text Box 1" o:spid="_x0000_s1027" type="#_x0000_t202" style="position:absolute;margin-left:0;margin-top:14.3pt;width:482.15pt;height:52.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" filled="f" strokeweight=".5pt">
                <v:textbox>
                  <w:txbxContent>
                    <w:p w14:paraId="7335B245" w14:textId="77777777" w:rsidR="00BA0047" w:rsidRDefault="00BA0047" w:rsidP="00BA0047">
                      <w:pPr>
                        <w:rPr>
                          <w:rFonts w:ascii="Calibri" w:eastAsia="Calibri" w:hAnsi="Calibri" w:cs="Calibri"/>
                          <w:b/>
                        </w:rPr>
                      </w:pPr>
                      <w:r>
                        <w:rPr>
                          <w:rFonts w:ascii="Calibri" w:eastAsia="Calibri" w:hAnsi="Calibri" w:cs="Calibri"/>
                          <w:b/>
                        </w:rPr>
                        <w:t>Happiness - Wikipedia</w:t>
                      </w:r>
                    </w:p>
                    <w:p w14:paraId="6E0508AF" w14:textId="77777777" w:rsidR="00BA0047" w:rsidRDefault="00BA0047" w:rsidP="00BA0047">
                      <w:pPr>
                        <w:rPr>
                          <w:rFonts w:ascii="Calibri" w:eastAsia="Calibri" w:hAnsi="Calibri" w:cs="Calibri"/>
                        </w:rPr>
                      </w:pPr>
                      <w:r>
                        <w:rPr>
                          <w:rFonts w:ascii="Calibri" w:eastAsia="Calibri" w:hAnsi="Calibri" w:cs="Calibri"/>
                        </w:rPr>
                        <w:t>'Happiness' is the subject of debate on usage and meaning, and on possible differences in understanding by culture.</w:t>
                      </w:r>
                    </w:p>
                    <w:p w14:paraId="23FAD664" w14:textId="77777777" w:rsidR="00BA0047" w:rsidRPr="000534A6" w:rsidRDefault="00BA0047" w:rsidP="00BA0047">
                      <w:pPr>
                        <w:rPr>
                          <w:rFonts w:asciiTheme="majorHAnsi" w:eastAsia="Calibri" w:hAnsiTheme="majorHAnsi" w:cs="Calibri"/>
                        </w:rPr>
                      </w:pPr>
                    </w:p>
                  </w:txbxContent>
                </v:textbox>
                <w10:wrap type="topAndBottom" anchorx="margin"/>
              </v:shape>
            </w:pict>
          </mc:Fallback>
        </mc:AlternateContent>
      </w:r>
    </w:p>
    <w:p w14:paraId="0000000E" w14:textId="3355E7A2" w:rsidR="00B66272" w:rsidRDefault="00B66272">
      <w:pPr>
        <w:rPr>
          <w:rFonts w:ascii="Calibri" w:eastAsia="Calibri" w:hAnsi="Calibri" w:cs="Calibri"/>
          <w:b/>
        </w:rPr>
      </w:pPr>
    </w:p>
    <w:p w14:paraId="00000014" w14:textId="77777777" w:rsidR="00B66272" w:rsidRDefault="005E014B">
      <w:pPr>
        <w:rPr>
          <w:rFonts w:ascii="Calibri" w:eastAsia="Calibri" w:hAnsi="Calibri" w:cs="Calibri"/>
          <w:b/>
        </w:rPr>
      </w:pPr>
      <w:r>
        <w:rPr>
          <w:rFonts w:ascii="Calibri" w:eastAsia="Calibri" w:hAnsi="Calibri" w:cs="Calibri"/>
          <w:b/>
        </w:rPr>
        <w:t>Questions:</w:t>
      </w:r>
    </w:p>
    <w:p w14:paraId="00000015" w14:textId="77777777" w:rsidR="00B66272" w:rsidRDefault="005E014B">
      <w:pPr>
        <w:numPr>
          <w:ilvl w:val="0"/>
          <w:numId w:val="2"/>
        </w:numPr>
        <w:rPr>
          <w:rFonts w:ascii="Calibri" w:eastAsia="Calibri" w:hAnsi="Calibri" w:cs="Calibri"/>
          <w:b/>
        </w:rPr>
      </w:pPr>
      <w:r>
        <w:rPr>
          <w:rFonts w:ascii="Calibri" w:eastAsia="Calibri" w:hAnsi="Calibri" w:cs="Calibri"/>
          <w:b/>
        </w:rPr>
        <w:t>How do you define a good time?</w:t>
      </w:r>
    </w:p>
    <w:p w14:paraId="00000016" w14:textId="77777777" w:rsidR="00B66272" w:rsidRDefault="005E014B">
      <w:pPr>
        <w:numPr>
          <w:ilvl w:val="0"/>
          <w:numId w:val="2"/>
        </w:numPr>
        <w:rPr>
          <w:rFonts w:ascii="Calibri" w:eastAsia="Calibri" w:hAnsi="Calibri" w:cs="Calibri"/>
          <w:b/>
        </w:rPr>
      </w:pPr>
      <w:r>
        <w:rPr>
          <w:rFonts w:ascii="Calibri" w:eastAsia="Calibri" w:hAnsi="Calibri" w:cs="Calibri"/>
          <w:b/>
        </w:rPr>
        <w:t>How do you define happiness?</w:t>
      </w:r>
    </w:p>
    <w:p w14:paraId="00000017" w14:textId="69EEB622" w:rsidR="00B66272" w:rsidRDefault="005E014B">
      <w:pPr>
        <w:numPr>
          <w:ilvl w:val="0"/>
          <w:numId w:val="2"/>
        </w:numPr>
        <w:rPr>
          <w:rFonts w:ascii="Calibri" w:eastAsia="Calibri" w:hAnsi="Calibri" w:cs="Calibri"/>
          <w:b/>
        </w:rPr>
      </w:pPr>
      <w:r>
        <w:rPr>
          <w:rFonts w:ascii="Calibri" w:eastAsia="Calibri" w:hAnsi="Calibri" w:cs="Calibri"/>
          <w:b/>
        </w:rPr>
        <w:t>Is there a difference between</w:t>
      </w:r>
      <w:r w:rsidR="00BA0047">
        <w:rPr>
          <w:rFonts w:ascii="Calibri" w:eastAsia="Calibri" w:hAnsi="Calibri" w:cs="Calibri"/>
          <w:b/>
        </w:rPr>
        <w:t xml:space="preserve"> the two?</w:t>
      </w:r>
    </w:p>
    <w:p w14:paraId="00000018" w14:textId="77777777" w:rsidR="00B66272" w:rsidRDefault="00B66272">
      <w:pPr>
        <w:rPr>
          <w:rFonts w:ascii="Calibri" w:eastAsia="Calibri" w:hAnsi="Calibri" w:cs="Calibri"/>
          <w:b/>
        </w:rPr>
      </w:pPr>
    </w:p>
    <w:p w14:paraId="00000019" w14:textId="17D176F4" w:rsidR="00B66272" w:rsidRDefault="005E014B">
      <w:pPr>
        <w:rPr>
          <w:rFonts w:ascii="Calibri" w:eastAsia="Calibri" w:hAnsi="Calibri" w:cs="Calibri"/>
          <w:b/>
        </w:rPr>
      </w:pPr>
      <w:r>
        <w:rPr>
          <w:rFonts w:ascii="Calibri" w:eastAsia="Calibri" w:hAnsi="Calibri" w:cs="Calibri"/>
          <w:b/>
        </w:rPr>
        <w:t>#3</w:t>
      </w:r>
    </w:p>
    <w:p w14:paraId="59CD397E" w14:textId="30581D97" w:rsidR="00BA0047" w:rsidRDefault="00BA0047">
      <w:pPr>
        <w:rPr>
          <w:rFonts w:ascii="Calibri" w:eastAsia="Calibri" w:hAnsi="Calibri" w:cs="Calibri"/>
          <w:b/>
        </w:rPr>
      </w:pPr>
      <w:r>
        <w:rPr>
          <w:rFonts w:ascii="Times New Roman" w:hAnsi="Times New Roman" w:cs="Times New Roman"/>
          <w:noProof/>
          <w:sz w:val="24"/>
          <w:szCs w:val="24"/>
          <w:lang w:val="en-US"/>
        </w:rPr>
        <mc:AlternateContent>
          <mc:Choice Requires="wps">
            <w:drawing>
              <wp:anchor distT="0" distB="0" distL="114300" distR="114300" simplePos="0" relativeHeight="251663360" behindDoc="0" locked="0" layoutInCell="1" allowOverlap="1" wp14:anchorId="3F73ED5E" wp14:editId="10CAD5E4">
                <wp:simplePos x="0" y="0"/>
                <wp:positionH relativeFrom="margin">
                  <wp:align>left</wp:align>
                </wp:positionH>
                <wp:positionV relativeFrom="paragraph">
                  <wp:posOffset>198755</wp:posOffset>
                </wp:positionV>
                <wp:extent cx="6123305" cy="514350"/>
                <wp:effectExtent l="0" t="0" r="10795" b="1905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3305" cy="514350"/>
                        </a:xfrm>
                        <a:prstGeom prst="rect">
                          <a:avLst/>
                        </a:prstGeom>
                        <a:noFill/>
                        <a:ln w="6350" cap="flat" cmpd="sng" algn="ctr">
                          <a:solidFill>
                            <a:srgbClr val="000000"/>
                          </a:solidFill>
                          <a:prstDash val="solid"/>
                          <a:miter lim="800000"/>
                          <a:headEnd/>
                          <a:tailEnd/>
                        </a:ln>
                        <a:effectLst/>
                      </wps:spPr>
                      <wps:txbx>
                        <w:txbxContent>
                          <w:p w14:paraId="56591DEC" w14:textId="77777777" w:rsidR="00BA0047" w:rsidRDefault="00BA0047" w:rsidP="00BA0047">
                            <w:pPr>
                              <w:rPr>
                                <w:rFonts w:ascii="Calibri" w:eastAsia="Calibri" w:hAnsi="Calibri" w:cs="Calibri"/>
                                <w:b/>
                              </w:rPr>
                            </w:pPr>
                            <w:r>
                              <w:rPr>
                                <w:rFonts w:ascii="Calibri" w:eastAsia="Calibri" w:hAnsi="Calibri" w:cs="Calibri"/>
                                <w:b/>
                              </w:rPr>
                              <w:t>Success - Collins Dictionary</w:t>
                            </w:r>
                          </w:p>
                          <w:p w14:paraId="33DDC79E" w14:textId="77777777" w:rsidR="00BA0047" w:rsidRDefault="00BA0047" w:rsidP="00BA0047">
                            <w:pPr>
                              <w:rPr>
                                <w:rFonts w:ascii="Calibri" w:eastAsia="Calibri" w:hAnsi="Calibri" w:cs="Calibri"/>
                              </w:rPr>
                            </w:pPr>
                            <w:r>
                              <w:rPr>
                                <w:rFonts w:ascii="Calibri" w:eastAsia="Calibri" w:hAnsi="Calibri" w:cs="Calibri"/>
                              </w:rPr>
                              <w:t>Success is the achievement of something that you have been trying to do.</w:t>
                            </w:r>
                          </w:p>
                          <w:p w14:paraId="65921572" w14:textId="77777777" w:rsidR="00BA0047" w:rsidRPr="000534A6" w:rsidRDefault="00BA0047" w:rsidP="00BA0047">
                            <w:pPr>
                              <w:rPr>
                                <w:rFonts w:asciiTheme="majorHAnsi" w:eastAsia="Calibri" w:hAnsiTheme="majorHAnsi" w:cs="Calibr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73ED5E" id="Text Box 2" o:spid="_x0000_s1028" type="#_x0000_t202" style="position:absolute;margin-left:0;margin-top:15.65pt;width:482.15pt;height:40.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" filled="f" strokeweight=".5pt">
                <v:textbox>
                  <w:txbxContent>
                    <w:p w14:paraId="56591DEC" w14:textId="77777777" w:rsidR="00BA0047" w:rsidRDefault="00BA0047" w:rsidP="00BA0047">
                      <w:pPr>
                        <w:rPr>
                          <w:rFonts w:ascii="Calibri" w:eastAsia="Calibri" w:hAnsi="Calibri" w:cs="Calibri"/>
                          <w:b/>
                        </w:rPr>
                      </w:pPr>
                      <w:r>
                        <w:rPr>
                          <w:rFonts w:ascii="Calibri" w:eastAsia="Calibri" w:hAnsi="Calibri" w:cs="Calibri"/>
                          <w:b/>
                        </w:rPr>
                        <w:t>Success - Collins Dictionary</w:t>
                      </w:r>
                    </w:p>
                    <w:p w14:paraId="33DDC79E" w14:textId="77777777" w:rsidR="00BA0047" w:rsidRDefault="00BA0047" w:rsidP="00BA0047">
                      <w:pPr>
                        <w:rPr>
                          <w:rFonts w:ascii="Calibri" w:eastAsia="Calibri" w:hAnsi="Calibri" w:cs="Calibri"/>
                        </w:rPr>
                      </w:pPr>
                      <w:r>
                        <w:rPr>
                          <w:rFonts w:ascii="Calibri" w:eastAsia="Calibri" w:hAnsi="Calibri" w:cs="Calibri"/>
                        </w:rPr>
                        <w:t>Success is the achievement of something that you have been trying to do.</w:t>
                      </w:r>
                    </w:p>
                    <w:p w14:paraId="65921572" w14:textId="77777777" w:rsidR="00BA0047" w:rsidRPr="000534A6" w:rsidRDefault="00BA0047" w:rsidP="00BA0047">
                      <w:pPr>
                        <w:rPr>
                          <w:rFonts w:asciiTheme="majorHAnsi" w:eastAsia="Calibri" w:hAnsiTheme="majorHAnsi" w:cs="Calibri"/>
                        </w:rPr>
                      </w:pPr>
                    </w:p>
                  </w:txbxContent>
                </v:textbox>
                <w10:wrap type="topAndBottom" anchorx="margin"/>
              </v:shape>
            </w:pict>
          </mc:Fallback>
        </mc:AlternateContent>
      </w:r>
    </w:p>
    <w:p w14:paraId="0000001C" w14:textId="77777777" w:rsidR="00B66272" w:rsidRDefault="00B66272">
      <w:pPr>
        <w:rPr>
          <w:rFonts w:ascii="Calibri" w:eastAsia="Calibri" w:hAnsi="Calibri" w:cs="Calibri"/>
          <w:b/>
        </w:rPr>
      </w:pPr>
    </w:p>
    <w:p w14:paraId="0000001D" w14:textId="77777777" w:rsidR="00B66272" w:rsidRDefault="005E014B">
      <w:pPr>
        <w:rPr>
          <w:rFonts w:ascii="Calibri" w:eastAsia="Calibri" w:hAnsi="Calibri" w:cs="Calibri"/>
          <w:b/>
        </w:rPr>
      </w:pPr>
      <w:r>
        <w:rPr>
          <w:rFonts w:ascii="Calibri" w:eastAsia="Calibri" w:hAnsi="Calibri" w:cs="Calibri"/>
          <w:b/>
        </w:rPr>
        <w:t>Questions:</w:t>
      </w:r>
    </w:p>
    <w:p w14:paraId="0000001E" w14:textId="77777777" w:rsidR="00B66272" w:rsidRDefault="005E014B">
      <w:pPr>
        <w:numPr>
          <w:ilvl w:val="0"/>
          <w:numId w:val="3"/>
        </w:numPr>
        <w:rPr>
          <w:rFonts w:ascii="Calibri" w:eastAsia="Calibri" w:hAnsi="Calibri" w:cs="Calibri"/>
          <w:b/>
        </w:rPr>
      </w:pPr>
      <w:r>
        <w:rPr>
          <w:rFonts w:ascii="Calibri" w:eastAsia="Calibri" w:hAnsi="Calibri" w:cs="Calibri"/>
          <w:b/>
        </w:rPr>
        <w:t>How do you define success?</w:t>
      </w:r>
    </w:p>
    <w:p w14:paraId="0000001F" w14:textId="77777777" w:rsidR="00B66272" w:rsidRDefault="005E014B">
      <w:pPr>
        <w:numPr>
          <w:ilvl w:val="0"/>
          <w:numId w:val="3"/>
        </w:numPr>
        <w:rPr>
          <w:rFonts w:ascii="Calibri" w:eastAsia="Calibri" w:hAnsi="Calibri" w:cs="Calibri"/>
          <w:b/>
        </w:rPr>
      </w:pPr>
      <w:r>
        <w:rPr>
          <w:rFonts w:ascii="Calibri" w:eastAsia="Calibri" w:hAnsi="Calibri" w:cs="Calibri"/>
          <w:b/>
        </w:rPr>
        <w:t>Is there a difference between success and happiness?</w:t>
      </w:r>
    </w:p>
    <w:p w14:paraId="00000020" w14:textId="77777777" w:rsidR="00B66272" w:rsidRDefault="00B66272">
      <w:pPr>
        <w:rPr>
          <w:rFonts w:ascii="Calibri" w:eastAsia="Calibri" w:hAnsi="Calibri" w:cs="Calibri"/>
        </w:rPr>
      </w:pPr>
    </w:p>
    <w:p w14:paraId="00000021" w14:textId="77777777" w:rsidR="00B66272" w:rsidRDefault="005E014B">
      <w:pPr>
        <w:rPr>
          <w:rFonts w:ascii="Calibri" w:eastAsia="Calibri" w:hAnsi="Calibri" w:cs="Calibri"/>
          <w:b/>
        </w:rPr>
      </w:pPr>
      <w:r>
        <w:rPr>
          <w:rFonts w:ascii="Calibri" w:eastAsia="Calibri" w:hAnsi="Calibri" w:cs="Calibri"/>
          <w:b/>
        </w:rPr>
        <w:t>#4</w:t>
      </w:r>
    </w:p>
    <w:p w14:paraId="00000022" w14:textId="77777777" w:rsidR="00B66272" w:rsidRDefault="005E014B">
      <w:pPr>
        <w:rPr>
          <w:rFonts w:ascii="Calibri" w:eastAsia="Calibri" w:hAnsi="Calibri" w:cs="Calibri"/>
          <w:b/>
        </w:rPr>
      </w:pPr>
      <w:r>
        <w:rPr>
          <w:rFonts w:ascii="Calibri" w:eastAsia="Calibri" w:hAnsi="Calibri" w:cs="Calibri"/>
          <w:b/>
        </w:rPr>
        <w:t>Question:        What is your strategy and plan to achieve happiness and success?</w:t>
      </w:r>
    </w:p>
    <w:p w14:paraId="00000023" w14:textId="77777777" w:rsidR="00B66272" w:rsidRDefault="00B66272">
      <w:pPr>
        <w:rPr>
          <w:rFonts w:ascii="Calibri" w:eastAsia="Calibri" w:hAnsi="Calibri" w:cs="Calibri"/>
        </w:rPr>
      </w:pPr>
    </w:p>
    <w:p w14:paraId="00000024" w14:textId="2D2EFA34" w:rsidR="00B66272" w:rsidRDefault="005E014B">
      <w:pPr>
        <w:rPr>
          <w:rFonts w:ascii="Calibri" w:eastAsia="Calibri" w:hAnsi="Calibri" w:cs="Calibri"/>
          <w:b/>
        </w:rPr>
      </w:pPr>
      <w:r>
        <w:rPr>
          <w:rFonts w:ascii="Calibri" w:eastAsia="Calibri" w:hAnsi="Calibri" w:cs="Calibri"/>
          <w:b/>
        </w:rPr>
        <w:lastRenderedPageBreak/>
        <w:t>#5</w:t>
      </w:r>
    </w:p>
    <w:p w14:paraId="7E4179E0" w14:textId="62092E32" w:rsidR="00BA0047" w:rsidRDefault="00BA0047">
      <w:pPr>
        <w:rPr>
          <w:rFonts w:ascii="Calibri" w:eastAsia="Calibri" w:hAnsi="Calibri" w:cs="Calibri"/>
          <w:b/>
        </w:rPr>
      </w:pPr>
      <w:r>
        <w:rPr>
          <w:rFonts w:ascii="Times New Roman" w:hAnsi="Times New Roman" w:cs="Times New Roman"/>
          <w:noProof/>
          <w:sz w:val="24"/>
          <w:szCs w:val="24"/>
          <w:lang w:val="en-US"/>
        </w:rPr>
        <mc:AlternateContent>
          <mc:Choice Requires="wps">
            <w:drawing>
              <wp:anchor distT="0" distB="0" distL="114300" distR="114300" simplePos="0" relativeHeight="251665408" behindDoc="0" locked="0" layoutInCell="1" allowOverlap="1" wp14:anchorId="153E16FF" wp14:editId="0C4FC902">
                <wp:simplePos x="0" y="0"/>
                <wp:positionH relativeFrom="margin">
                  <wp:align>left</wp:align>
                </wp:positionH>
                <wp:positionV relativeFrom="paragraph">
                  <wp:posOffset>196850</wp:posOffset>
                </wp:positionV>
                <wp:extent cx="5972175" cy="523875"/>
                <wp:effectExtent l="0" t="0" r="28575" b="28575"/>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523875"/>
                        </a:xfrm>
                        <a:prstGeom prst="rect">
                          <a:avLst/>
                        </a:prstGeom>
                        <a:solidFill>
                          <a:schemeClr val="bg1">
                            <a:lumMod val="85000"/>
                            <a:lumOff val="0"/>
                          </a:schemeClr>
                        </a:solidFill>
                        <a:ln w="6350"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732B143" w14:textId="77777777" w:rsidR="00BA0047" w:rsidRDefault="00BA0047" w:rsidP="00BA0047">
                            <w:pPr>
                              <w:rPr>
                                <w:rFonts w:ascii="Calibri" w:eastAsia="Calibri" w:hAnsi="Calibri" w:cs="Calibri"/>
                                <w:b/>
                              </w:rPr>
                            </w:pPr>
                            <w:r>
                              <w:rPr>
                                <w:rFonts w:ascii="Calibri" w:eastAsia="Calibri" w:hAnsi="Calibri" w:cs="Calibri"/>
                                <w:b/>
                              </w:rPr>
                              <w:t>Pirkei Avos 1:6</w:t>
                            </w:r>
                          </w:p>
                          <w:p w14:paraId="0EC722CC" w14:textId="77777777" w:rsidR="00BA0047" w:rsidRDefault="00BA0047" w:rsidP="00BA0047">
                            <w:pPr>
                              <w:rPr>
                                <w:rFonts w:ascii="Calibri" w:eastAsia="Calibri" w:hAnsi="Calibri" w:cs="Calibri"/>
                                <w:i/>
                              </w:rPr>
                            </w:pPr>
                            <w:r>
                              <w:rPr>
                                <w:rFonts w:ascii="Calibri" w:eastAsia="Calibri" w:hAnsi="Calibri" w:cs="Calibri"/>
                                <w:i/>
                              </w:rPr>
                              <w:t>Make for yourself a teacher; acquire for yourself a friend; and judge every person favorably.</w:t>
                            </w:r>
                          </w:p>
                          <w:p w14:paraId="1CDCCDC5" w14:textId="77777777" w:rsidR="00BA0047" w:rsidRDefault="00BA0047" w:rsidP="00BA0047">
                            <w:pPr>
                              <w:spacing w:line="240" w:lineRule="auto"/>
                              <w:rPr>
                                <w:rFonts w:asciiTheme="majorHAnsi" w:eastAsia="Calibri" w:hAnsiTheme="majorHAnsi" w:cs="Calibri"/>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3E16FF" id="Text Box 5" o:spid="_x0000_s1029" type="#_x0000_t202" style="position:absolute;margin-left:0;margin-top:15.5pt;width:470.25pt;height:41.2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" fillcolor="#d8d8d8 [2732]" strokeweight=".5pt">
                <v:textbox>
                  <w:txbxContent>
                    <w:p w14:paraId="1732B143" w14:textId="77777777" w:rsidR="00BA0047" w:rsidRDefault="00BA0047" w:rsidP="00BA0047">
                      <w:pPr>
                        <w:rPr>
                          <w:rFonts w:ascii="Calibri" w:eastAsia="Calibri" w:hAnsi="Calibri" w:cs="Calibri"/>
                          <w:b/>
                        </w:rPr>
                      </w:pPr>
                      <w:proofErr w:type="spellStart"/>
                      <w:r>
                        <w:rPr>
                          <w:rFonts w:ascii="Calibri" w:eastAsia="Calibri" w:hAnsi="Calibri" w:cs="Calibri"/>
                          <w:b/>
                        </w:rPr>
                        <w:t>Pirkei</w:t>
                      </w:r>
                      <w:proofErr w:type="spellEnd"/>
                      <w:r>
                        <w:rPr>
                          <w:rFonts w:ascii="Calibri" w:eastAsia="Calibri" w:hAnsi="Calibri" w:cs="Calibri"/>
                          <w:b/>
                        </w:rPr>
                        <w:t xml:space="preserve"> </w:t>
                      </w:r>
                      <w:proofErr w:type="spellStart"/>
                      <w:r>
                        <w:rPr>
                          <w:rFonts w:ascii="Calibri" w:eastAsia="Calibri" w:hAnsi="Calibri" w:cs="Calibri"/>
                          <w:b/>
                        </w:rPr>
                        <w:t>Avos</w:t>
                      </w:r>
                      <w:proofErr w:type="spellEnd"/>
                      <w:r>
                        <w:rPr>
                          <w:rFonts w:ascii="Calibri" w:eastAsia="Calibri" w:hAnsi="Calibri" w:cs="Calibri"/>
                          <w:b/>
                        </w:rPr>
                        <w:t xml:space="preserve"> 1:6</w:t>
                      </w:r>
                    </w:p>
                    <w:p w14:paraId="0EC722CC" w14:textId="77777777" w:rsidR="00BA0047" w:rsidRDefault="00BA0047" w:rsidP="00BA0047">
                      <w:pPr>
                        <w:rPr>
                          <w:rFonts w:ascii="Calibri" w:eastAsia="Calibri" w:hAnsi="Calibri" w:cs="Calibri"/>
                          <w:i/>
                        </w:rPr>
                      </w:pPr>
                      <w:r>
                        <w:rPr>
                          <w:rFonts w:ascii="Calibri" w:eastAsia="Calibri" w:hAnsi="Calibri" w:cs="Calibri"/>
                          <w:i/>
                        </w:rPr>
                        <w:t>Make for yourself a teacher; acquire for yourself a friend; and judge every person favorably.</w:t>
                      </w:r>
                    </w:p>
                    <w:p w14:paraId="1CDCCDC5" w14:textId="77777777" w:rsidR="00BA0047" w:rsidRDefault="00BA0047" w:rsidP="00BA0047">
                      <w:pPr>
                        <w:spacing w:line="240" w:lineRule="auto"/>
                        <w:rPr>
                          <w:rFonts w:asciiTheme="majorHAnsi" w:eastAsia="Calibri" w:hAnsiTheme="majorHAnsi" w:cs="Calibri"/>
                          <w:i/>
                        </w:rPr>
                      </w:pPr>
                    </w:p>
                  </w:txbxContent>
                </v:textbox>
                <w10:wrap type="topAndBottom" anchorx="margin"/>
              </v:shape>
            </w:pict>
          </mc:Fallback>
        </mc:AlternateContent>
      </w:r>
    </w:p>
    <w:p w14:paraId="00000027" w14:textId="77777777" w:rsidR="00B66272" w:rsidRDefault="00B66272">
      <w:pPr>
        <w:rPr>
          <w:rFonts w:ascii="Calibri" w:eastAsia="Calibri" w:hAnsi="Calibri" w:cs="Calibri"/>
        </w:rPr>
      </w:pPr>
    </w:p>
    <w:p w14:paraId="00000028" w14:textId="5C7CD34C" w:rsidR="00B66272" w:rsidRDefault="005E014B">
      <w:pPr>
        <w:rPr>
          <w:rFonts w:ascii="Calibri" w:eastAsia="Calibri" w:hAnsi="Calibri" w:cs="Calibri"/>
          <w:b/>
        </w:rPr>
      </w:pPr>
      <w:r>
        <w:rPr>
          <w:rFonts w:ascii="Calibri" w:eastAsia="Calibri" w:hAnsi="Calibri" w:cs="Calibri"/>
          <w:b/>
        </w:rPr>
        <w:t>Question:        Do you have a role model</w:t>
      </w:r>
      <w:r w:rsidR="00BA0047">
        <w:rPr>
          <w:rFonts w:ascii="Calibri" w:eastAsia="Calibri" w:hAnsi="Calibri" w:cs="Calibri"/>
          <w:b/>
        </w:rPr>
        <w:t>? S</w:t>
      </w:r>
      <w:r>
        <w:rPr>
          <w:rFonts w:ascii="Calibri" w:eastAsia="Calibri" w:hAnsi="Calibri" w:cs="Calibri"/>
          <w:b/>
        </w:rPr>
        <w:t>omeone you want to be like, someone who is truly happy and successful?</w:t>
      </w:r>
    </w:p>
    <w:p w14:paraId="00000029" w14:textId="77777777" w:rsidR="00B66272" w:rsidRDefault="00B66272">
      <w:pPr>
        <w:rPr>
          <w:rFonts w:ascii="Calibri" w:eastAsia="Calibri" w:hAnsi="Calibri" w:cs="Calibri"/>
          <w:b/>
        </w:rPr>
      </w:pPr>
    </w:p>
    <w:p w14:paraId="0000002A" w14:textId="5274F4A8" w:rsidR="00B66272" w:rsidRDefault="005E014B">
      <w:pPr>
        <w:rPr>
          <w:rFonts w:ascii="Calibri" w:eastAsia="Calibri" w:hAnsi="Calibri" w:cs="Calibri"/>
          <w:b/>
        </w:rPr>
      </w:pPr>
      <w:r>
        <w:rPr>
          <w:rFonts w:ascii="Calibri" w:eastAsia="Calibri" w:hAnsi="Calibri" w:cs="Calibri"/>
          <w:b/>
        </w:rPr>
        <w:t>#6</w:t>
      </w:r>
    </w:p>
    <w:p w14:paraId="6BDAB98E" w14:textId="03BDC387" w:rsidR="00BA0047" w:rsidRDefault="00BA0047">
      <w:pPr>
        <w:rPr>
          <w:rFonts w:ascii="Calibri" w:eastAsia="Calibri" w:hAnsi="Calibri" w:cs="Calibri"/>
          <w:b/>
        </w:rPr>
      </w:pPr>
      <w:r>
        <w:rPr>
          <w:rFonts w:ascii="Times New Roman" w:hAnsi="Times New Roman" w:cs="Times New Roman"/>
          <w:noProof/>
          <w:sz w:val="24"/>
          <w:szCs w:val="24"/>
          <w:lang w:val="en-US"/>
        </w:rPr>
        <mc:AlternateContent>
          <mc:Choice Requires="wps">
            <w:drawing>
              <wp:anchor distT="0" distB="0" distL="114300" distR="114300" simplePos="0" relativeHeight="251667456" behindDoc="0" locked="0" layoutInCell="1" allowOverlap="1" wp14:anchorId="2202B509" wp14:editId="4279FCB2">
                <wp:simplePos x="0" y="0"/>
                <wp:positionH relativeFrom="margin">
                  <wp:align>left</wp:align>
                </wp:positionH>
                <wp:positionV relativeFrom="paragraph">
                  <wp:posOffset>200025</wp:posOffset>
                </wp:positionV>
                <wp:extent cx="5972175" cy="752475"/>
                <wp:effectExtent l="0" t="0" r="28575" b="28575"/>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752475"/>
                        </a:xfrm>
                        <a:prstGeom prst="rect">
                          <a:avLst/>
                        </a:prstGeom>
                        <a:solidFill>
                          <a:schemeClr val="bg1">
                            <a:lumMod val="85000"/>
                            <a:lumOff val="0"/>
                          </a:schemeClr>
                        </a:solidFill>
                        <a:ln w="6350"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D25D13D" w14:textId="77777777" w:rsidR="00BA0047" w:rsidRDefault="00BA0047" w:rsidP="00BA0047">
                            <w:pPr>
                              <w:rPr>
                                <w:rFonts w:ascii="Calibri" w:eastAsia="Calibri" w:hAnsi="Calibri" w:cs="Calibri"/>
                                <w:b/>
                              </w:rPr>
                            </w:pPr>
                            <w:r>
                              <w:rPr>
                                <w:rFonts w:ascii="Calibri" w:eastAsia="Calibri" w:hAnsi="Calibri" w:cs="Calibri"/>
                                <w:b/>
                              </w:rPr>
                              <w:t>Torah Bereishis 33:9-11</w:t>
                            </w:r>
                          </w:p>
                          <w:p w14:paraId="7ED8B98B" w14:textId="427B45DE" w:rsidR="00BA0047" w:rsidRDefault="00BA0047" w:rsidP="00BA0047">
                            <w:pPr>
                              <w:rPr>
                                <w:rFonts w:ascii="Calibri" w:eastAsia="Calibri" w:hAnsi="Calibri" w:cs="Calibri"/>
                                <w:i/>
                              </w:rPr>
                            </w:pPr>
                            <w:r>
                              <w:rPr>
                                <w:rFonts w:ascii="Calibri" w:eastAsia="Calibri" w:hAnsi="Calibri" w:cs="Calibri"/>
                              </w:rPr>
                              <w:t xml:space="preserve">After 20 years apart, Jacob is reunited with his twin brother Esau. In describing their state of affairs, Esau says: </w:t>
                            </w:r>
                            <w:r>
                              <w:rPr>
                                <w:rFonts w:ascii="Calibri" w:eastAsia="Calibri" w:hAnsi="Calibri" w:cs="Calibri"/>
                                <w:i/>
                              </w:rPr>
                              <w:t>"I have a lot."</w:t>
                            </w:r>
                            <w:r>
                              <w:rPr>
                                <w:rFonts w:ascii="Calibri" w:eastAsia="Calibri" w:hAnsi="Calibri" w:cs="Calibri"/>
                              </w:rPr>
                              <w:t xml:space="preserve"> Jacob says, </w:t>
                            </w:r>
                            <w:r>
                              <w:rPr>
                                <w:rFonts w:ascii="Calibri" w:eastAsia="Calibri" w:hAnsi="Calibri" w:cs="Calibri"/>
                                <w:i/>
                              </w:rPr>
                              <w:t xml:space="preserve">"I have everything." </w:t>
                            </w:r>
                          </w:p>
                          <w:p w14:paraId="1730F171" w14:textId="77777777" w:rsidR="00BA0047" w:rsidRDefault="00BA0047" w:rsidP="00BA0047">
                            <w:pPr>
                              <w:spacing w:line="240" w:lineRule="auto"/>
                              <w:rPr>
                                <w:rFonts w:asciiTheme="majorHAnsi" w:eastAsia="Calibri" w:hAnsiTheme="majorHAnsi" w:cs="Calibri"/>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02B509" id="Text Box 3" o:spid="_x0000_s1030" type="#_x0000_t202" style="position:absolute;margin-left:0;margin-top:15.75pt;width:470.25pt;height:59.2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" fillcolor="#d8d8d8 [2732]" strokeweight=".5pt">
                <v:textbox>
                  <w:txbxContent>
                    <w:p w14:paraId="0D25D13D" w14:textId="77777777" w:rsidR="00BA0047" w:rsidRDefault="00BA0047" w:rsidP="00BA0047">
                      <w:pPr>
                        <w:rPr>
                          <w:rFonts w:ascii="Calibri" w:eastAsia="Calibri" w:hAnsi="Calibri" w:cs="Calibri"/>
                          <w:b/>
                        </w:rPr>
                      </w:pPr>
                      <w:r>
                        <w:rPr>
                          <w:rFonts w:ascii="Calibri" w:eastAsia="Calibri" w:hAnsi="Calibri" w:cs="Calibri"/>
                          <w:b/>
                        </w:rPr>
                        <w:t xml:space="preserve">Torah </w:t>
                      </w:r>
                      <w:proofErr w:type="spellStart"/>
                      <w:r>
                        <w:rPr>
                          <w:rFonts w:ascii="Calibri" w:eastAsia="Calibri" w:hAnsi="Calibri" w:cs="Calibri"/>
                          <w:b/>
                        </w:rPr>
                        <w:t>Bereishis</w:t>
                      </w:r>
                      <w:proofErr w:type="spellEnd"/>
                      <w:r>
                        <w:rPr>
                          <w:rFonts w:ascii="Calibri" w:eastAsia="Calibri" w:hAnsi="Calibri" w:cs="Calibri"/>
                          <w:b/>
                        </w:rPr>
                        <w:t xml:space="preserve"> 33:9-11</w:t>
                      </w:r>
                    </w:p>
                    <w:p w14:paraId="7ED8B98B" w14:textId="427B45DE" w:rsidR="00BA0047" w:rsidRDefault="00BA0047" w:rsidP="00BA0047">
                      <w:pPr>
                        <w:rPr>
                          <w:rFonts w:ascii="Calibri" w:eastAsia="Calibri" w:hAnsi="Calibri" w:cs="Calibri"/>
                          <w:i/>
                        </w:rPr>
                      </w:pPr>
                      <w:r>
                        <w:rPr>
                          <w:rFonts w:ascii="Calibri" w:eastAsia="Calibri" w:hAnsi="Calibri" w:cs="Calibri"/>
                        </w:rPr>
                        <w:t xml:space="preserve">After 20 years apart, Jacob is reunited with his twin brother Esau. In describing </w:t>
                      </w:r>
                      <w:proofErr w:type="gramStart"/>
                      <w:r>
                        <w:rPr>
                          <w:rFonts w:ascii="Calibri" w:eastAsia="Calibri" w:hAnsi="Calibri" w:cs="Calibri"/>
                        </w:rPr>
                        <w:t>their state of affairs, Esau</w:t>
                      </w:r>
                      <w:proofErr w:type="gramEnd"/>
                      <w:r>
                        <w:rPr>
                          <w:rFonts w:ascii="Calibri" w:eastAsia="Calibri" w:hAnsi="Calibri" w:cs="Calibri"/>
                        </w:rPr>
                        <w:t xml:space="preserve"> says: </w:t>
                      </w:r>
                      <w:r>
                        <w:rPr>
                          <w:rFonts w:ascii="Calibri" w:eastAsia="Calibri" w:hAnsi="Calibri" w:cs="Calibri"/>
                          <w:i/>
                        </w:rPr>
                        <w:t>"I have a lot."</w:t>
                      </w:r>
                      <w:r>
                        <w:rPr>
                          <w:rFonts w:ascii="Calibri" w:eastAsia="Calibri" w:hAnsi="Calibri" w:cs="Calibri"/>
                        </w:rPr>
                        <w:t xml:space="preserve"> Jacob says, </w:t>
                      </w:r>
                      <w:r>
                        <w:rPr>
                          <w:rFonts w:ascii="Calibri" w:eastAsia="Calibri" w:hAnsi="Calibri" w:cs="Calibri"/>
                          <w:i/>
                        </w:rPr>
                        <w:t xml:space="preserve">"I have everything." </w:t>
                      </w:r>
                    </w:p>
                    <w:p w14:paraId="1730F171" w14:textId="77777777" w:rsidR="00BA0047" w:rsidRDefault="00BA0047" w:rsidP="00BA0047">
                      <w:pPr>
                        <w:spacing w:line="240" w:lineRule="auto"/>
                        <w:rPr>
                          <w:rFonts w:asciiTheme="majorHAnsi" w:eastAsia="Calibri" w:hAnsiTheme="majorHAnsi" w:cs="Calibri"/>
                          <w:i/>
                        </w:rPr>
                      </w:pPr>
                    </w:p>
                  </w:txbxContent>
                </v:textbox>
                <w10:wrap type="topAndBottom" anchorx="margin"/>
              </v:shape>
            </w:pict>
          </mc:Fallback>
        </mc:AlternateContent>
      </w:r>
    </w:p>
    <w:p w14:paraId="0000002D" w14:textId="77777777" w:rsidR="00B66272" w:rsidRDefault="00B66272">
      <w:pPr>
        <w:rPr>
          <w:rFonts w:ascii="Calibri" w:eastAsia="Calibri" w:hAnsi="Calibri" w:cs="Calibri"/>
        </w:rPr>
      </w:pPr>
    </w:p>
    <w:p w14:paraId="0000002E" w14:textId="7FF543C6" w:rsidR="00B66272" w:rsidRDefault="005E014B">
      <w:pPr>
        <w:rPr>
          <w:rFonts w:ascii="Calibri" w:eastAsia="Calibri" w:hAnsi="Calibri" w:cs="Calibri"/>
          <w:b/>
        </w:rPr>
      </w:pPr>
      <w:r>
        <w:rPr>
          <w:rFonts w:ascii="Calibri" w:eastAsia="Calibri" w:hAnsi="Calibri" w:cs="Calibri"/>
          <w:b/>
        </w:rPr>
        <w:t>Question:        What is the difference between Jacob's and Esa</w:t>
      </w:r>
      <w:r w:rsidR="00BA0047">
        <w:rPr>
          <w:rFonts w:ascii="Calibri" w:eastAsia="Calibri" w:hAnsi="Calibri" w:cs="Calibri"/>
          <w:b/>
        </w:rPr>
        <w:t>u</w:t>
      </w:r>
      <w:r>
        <w:rPr>
          <w:rFonts w:ascii="Calibri" w:eastAsia="Calibri" w:hAnsi="Calibri" w:cs="Calibri"/>
          <w:b/>
        </w:rPr>
        <w:t>'s statement about their possessions?</w:t>
      </w:r>
    </w:p>
    <w:p w14:paraId="0000002F" w14:textId="77777777" w:rsidR="00B66272" w:rsidRDefault="00B66272">
      <w:pPr>
        <w:rPr>
          <w:rFonts w:ascii="Calibri" w:eastAsia="Calibri" w:hAnsi="Calibri" w:cs="Calibri"/>
        </w:rPr>
      </w:pPr>
    </w:p>
    <w:p w14:paraId="00000030" w14:textId="68B4BB28" w:rsidR="00B66272" w:rsidRDefault="005E014B">
      <w:pPr>
        <w:rPr>
          <w:rFonts w:ascii="Calibri" w:eastAsia="Calibri" w:hAnsi="Calibri" w:cs="Calibri"/>
          <w:b/>
        </w:rPr>
      </w:pPr>
      <w:r>
        <w:rPr>
          <w:rFonts w:ascii="Calibri" w:eastAsia="Calibri" w:hAnsi="Calibri" w:cs="Calibri"/>
          <w:b/>
        </w:rPr>
        <w:t>#7</w:t>
      </w:r>
    </w:p>
    <w:p w14:paraId="787CE0D8" w14:textId="5B45C88C" w:rsidR="00BA0047" w:rsidRDefault="00BA0047">
      <w:pPr>
        <w:rPr>
          <w:rFonts w:ascii="Calibri" w:eastAsia="Calibri" w:hAnsi="Calibri" w:cs="Calibri"/>
          <w:b/>
        </w:rPr>
      </w:pPr>
      <w:r>
        <w:rPr>
          <w:rFonts w:ascii="Times New Roman" w:hAnsi="Times New Roman" w:cs="Times New Roman"/>
          <w:noProof/>
          <w:sz w:val="24"/>
          <w:szCs w:val="24"/>
          <w:lang w:val="en-US"/>
        </w:rPr>
        <mc:AlternateContent>
          <mc:Choice Requires="wps">
            <w:drawing>
              <wp:anchor distT="0" distB="0" distL="114300" distR="114300" simplePos="0" relativeHeight="251669504" behindDoc="0" locked="0" layoutInCell="1" allowOverlap="1" wp14:anchorId="1F2B93C7" wp14:editId="65D108DD">
                <wp:simplePos x="0" y="0"/>
                <wp:positionH relativeFrom="margin">
                  <wp:posOffset>0</wp:posOffset>
                </wp:positionH>
                <wp:positionV relativeFrom="paragraph">
                  <wp:posOffset>199390</wp:posOffset>
                </wp:positionV>
                <wp:extent cx="5972175" cy="523875"/>
                <wp:effectExtent l="0" t="0" r="28575" b="28575"/>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523875"/>
                        </a:xfrm>
                        <a:prstGeom prst="rect">
                          <a:avLst/>
                        </a:prstGeom>
                        <a:solidFill>
                          <a:schemeClr val="bg1">
                            <a:lumMod val="85000"/>
                            <a:lumOff val="0"/>
                          </a:schemeClr>
                        </a:solidFill>
                        <a:ln w="6350"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758B17B" w14:textId="77777777" w:rsidR="00BA0047" w:rsidRDefault="00BA0047" w:rsidP="00BA0047">
                            <w:pPr>
                              <w:rPr>
                                <w:rFonts w:ascii="Calibri" w:eastAsia="Calibri" w:hAnsi="Calibri" w:cs="Calibri"/>
                                <w:b/>
                              </w:rPr>
                            </w:pPr>
                            <w:r>
                              <w:rPr>
                                <w:rFonts w:ascii="Calibri" w:eastAsia="Calibri" w:hAnsi="Calibri" w:cs="Calibri"/>
                                <w:b/>
                              </w:rPr>
                              <w:t>Pirkei Avos 4:28</w:t>
                            </w:r>
                          </w:p>
                          <w:p w14:paraId="109D929B" w14:textId="77777777" w:rsidR="00BA0047" w:rsidRDefault="00BA0047" w:rsidP="00BA0047">
                            <w:pPr>
                              <w:rPr>
                                <w:rFonts w:ascii="Calibri" w:eastAsia="Calibri" w:hAnsi="Calibri" w:cs="Calibri"/>
                                <w:i/>
                              </w:rPr>
                            </w:pPr>
                            <w:r>
                              <w:rPr>
                                <w:rFonts w:ascii="Calibri" w:eastAsia="Calibri" w:hAnsi="Calibri" w:cs="Calibri"/>
                                <w:i/>
                              </w:rPr>
                              <w:t xml:space="preserve">Jealousy, passions, and pursuit of honor remove a person from the world. </w:t>
                            </w:r>
                          </w:p>
                          <w:p w14:paraId="550C9D23" w14:textId="77777777" w:rsidR="00BA0047" w:rsidRDefault="00BA0047" w:rsidP="00BA0047">
                            <w:pPr>
                              <w:spacing w:line="240" w:lineRule="auto"/>
                              <w:rPr>
                                <w:rFonts w:asciiTheme="majorHAnsi" w:eastAsia="Calibri" w:hAnsiTheme="majorHAnsi" w:cs="Calibri"/>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2B93C7" id="Text Box 4" o:spid="_x0000_s1031" type="#_x0000_t202" style="position:absolute;margin-left:0;margin-top:15.7pt;width:470.25pt;height:41.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" fillcolor="#d8d8d8 [2732]" strokeweight=".5pt">
                <v:textbox>
                  <w:txbxContent>
                    <w:p w14:paraId="2758B17B" w14:textId="77777777" w:rsidR="00BA0047" w:rsidRDefault="00BA0047" w:rsidP="00BA0047">
                      <w:pPr>
                        <w:rPr>
                          <w:rFonts w:ascii="Calibri" w:eastAsia="Calibri" w:hAnsi="Calibri" w:cs="Calibri"/>
                          <w:b/>
                        </w:rPr>
                      </w:pPr>
                      <w:proofErr w:type="spellStart"/>
                      <w:r>
                        <w:rPr>
                          <w:rFonts w:ascii="Calibri" w:eastAsia="Calibri" w:hAnsi="Calibri" w:cs="Calibri"/>
                          <w:b/>
                        </w:rPr>
                        <w:t>Pirkei</w:t>
                      </w:r>
                      <w:proofErr w:type="spellEnd"/>
                      <w:r>
                        <w:rPr>
                          <w:rFonts w:ascii="Calibri" w:eastAsia="Calibri" w:hAnsi="Calibri" w:cs="Calibri"/>
                          <w:b/>
                        </w:rPr>
                        <w:t xml:space="preserve"> </w:t>
                      </w:r>
                      <w:proofErr w:type="spellStart"/>
                      <w:r>
                        <w:rPr>
                          <w:rFonts w:ascii="Calibri" w:eastAsia="Calibri" w:hAnsi="Calibri" w:cs="Calibri"/>
                          <w:b/>
                        </w:rPr>
                        <w:t>Avos</w:t>
                      </w:r>
                      <w:proofErr w:type="spellEnd"/>
                      <w:r>
                        <w:rPr>
                          <w:rFonts w:ascii="Calibri" w:eastAsia="Calibri" w:hAnsi="Calibri" w:cs="Calibri"/>
                          <w:b/>
                        </w:rPr>
                        <w:t xml:space="preserve"> 4:28</w:t>
                      </w:r>
                    </w:p>
                    <w:p w14:paraId="109D929B" w14:textId="77777777" w:rsidR="00BA0047" w:rsidRDefault="00BA0047" w:rsidP="00BA0047">
                      <w:pPr>
                        <w:rPr>
                          <w:rFonts w:ascii="Calibri" w:eastAsia="Calibri" w:hAnsi="Calibri" w:cs="Calibri"/>
                          <w:i/>
                        </w:rPr>
                      </w:pPr>
                      <w:r>
                        <w:rPr>
                          <w:rFonts w:ascii="Calibri" w:eastAsia="Calibri" w:hAnsi="Calibri" w:cs="Calibri"/>
                          <w:i/>
                        </w:rPr>
                        <w:t xml:space="preserve">Jealousy, passions, and pursuit of honor remove a person from the world. </w:t>
                      </w:r>
                    </w:p>
                    <w:p w14:paraId="550C9D23" w14:textId="77777777" w:rsidR="00BA0047" w:rsidRDefault="00BA0047" w:rsidP="00BA0047">
                      <w:pPr>
                        <w:spacing w:line="240" w:lineRule="auto"/>
                        <w:rPr>
                          <w:rFonts w:asciiTheme="majorHAnsi" w:eastAsia="Calibri" w:hAnsiTheme="majorHAnsi" w:cs="Calibri"/>
                          <w:i/>
                        </w:rPr>
                      </w:pPr>
                    </w:p>
                  </w:txbxContent>
                </v:textbox>
                <w10:wrap type="topAndBottom" anchorx="margin"/>
              </v:shape>
            </w:pict>
          </mc:Fallback>
        </mc:AlternateContent>
      </w:r>
    </w:p>
    <w:p w14:paraId="00000033" w14:textId="77777777" w:rsidR="00B66272" w:rsidRDefault="00B66272">
      <w:pPr>
        <w:rPr>
          <w:rFonts w:ascii="Calibri" w:eastAsia="Calibri" w:hAnsi="Calibri" w:cs="Calibri"/>
        </w:rPr>
      </w:pPr>
    </w:p>
    <w:p w14:paraId="00000034" w14:textId="77777777" w:rsidR="00B66272" w:rsidRDefault="005E014B">
      <w:pPr>
        <w:rPr>
          <w:rFonts w:ascii="Calibri" w:eastAsia="Calibri" w:hAnsi="Calibri" w:cs="Calibri"/>
          <w:b/>
        </w:rPr>
      </w:pPr>
      <w:r>
        <w:rPr>
          <w:rFonts w:ascii="Calibri" w:eastAsia="Calibri" w:hAnsi="Calibri" w:cs="Calibri"/>
          <w:b/>
        </w:rPr>
        <w:t>Question:        How do these drives diminish one's quality of life?</w:t>
      </w:r>
    </w:p>
    <w:p w14:paraId="00000035" w14:textId="77777777" w:rsidR="00B66272" w:rsidRDefault="00B66272">
      <w:pPr>
        <w:rPr>
          <w:rFonts w:ascii="Calibri" w:eastAsia="Calibri" w:hAnsi="Calibri" w:cs="Calibri"/>
        </w:rPr>
      </w:pPr>
    </w:p>
    <w:p w14:paraId="00000036" w14:textId="4C9DC090" w:rsidR="00B66272" w:rsidRDefault="005E014B">
      <w:pPr>
        <w:widowControl w:val="0"/>
        <w:spacing w:before="20" w:line="240" w:lineRule="auto"/>
        <w:ind w:left="-180" w:right="2486"/>
        <w:rPr>
          <w:rFonts w:ascii="Calibri" w:eastAsia="Calibri" w:hAnsi="Calibri" w:cs="Calibri"/>
          <w:b/>
          <w:highlight w:val="white"/>
        </w:rPr>
      </w:pPr>
      <w:r>
        <w:rPr>
          <w:rFonts w:ascii="Calibri" w:eastAsia="Calibri" w:hAnsi="Calibri" w:cs="Calibri"/>
          <w:b/>
          <w:highlight w:val="white"/>
        </w:rPr>
        <w:t>#8</w:t>
      </w:r>
    </w:p>
    <w:p w14:paraId="5AF1418E" w14:textId="318003E1" w:rsidR="00BA0047" w:rsidRDefault="00BA0047">
      <w:pPr>
        <w:widowControl w:val="0"/>
        <w:spacing w:before="20" w:line="240" w:lineRule="auto"/>
        <w:ind w:left="-180" w:right="2486"/>
        <w:rPr>
          <w:rFonts w:ascii="Calibri" w:eastAsia="Calibri" w:hAnsi="Calibri" w:cs="Calibri"/>
          <w:b/>
          <w:highlight w:val="white"/>
        </w:rPr>
      </w:pPr>
      <w:r>
        <w:rPr>
          <w:rFonts w:ascii="Times New Roman" w:hAnsi="Times New Roman" w:cs="Times New Roman"/>
          <w:noProof/>
          <w:sz w:val="24"/>
          <w:szCs w:val="24"/>
          <w:lang w:val="en-US"/>
        </w:rPr>
        <mc:AlternateContent>
          <mc:Choice Requires="wps">
            <w:drawing>
              <wp:anchor distT="0" distB="0" distL="114300" distR="114300" simplePos="0" relativeHeight="251671552" behindDoc="0" locked="0" layoutInCell="1" allowOverlap="1" wp14:anchorId="1721A210" wp14:editId="3994B15B">
                <wp:simplePos x="0" y="0"/>
                <wp:positionH relativeFrom="margin">
                  <wp:align>left</wp:align>
                </wp:positionH>
                <wp:positionV relativeFrom="paragraph">
                  <wp:posOffset>187960</wp:posOffset>
                </wp:positionV>
                <wp:extent cx="5972175" cy="1352550"/>
                <wp:effectExtent l="0" t="0" r="28575" b="19050"/>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1352550"/>
                        </a:xfrm>
                        <a:prstGeom prst="rect">
                          <a:avLst/>
                        </a:prstGeom>
                        <a:solidFill>
                          <a:schemeClr val="bg1">
                            <a:lumMod val="85000"/>
                            <a:lumOff val="0"/>
                          </a:schemeClr>
                        </a:solidFill>
                        <a:ln w="6350"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DDD1E70" w14:textId="77777777" w:rsidR="00BA0047" w:rsidRPr="00BA0047" w:rsidRDefault="00BA0047" w:rsidP="00BA0047">
                            <w:pPr>
                              <w:widowControl w:val="0"/>
                              <w:spacing w:before="20" w:line="240" w:lineRule="auto"/>
                              <w:ind w:right="15"/>
                              <w:rPr>
                                <w:rFonts w:ascii="Calibri" w:eastAsia="Calibri" w:hAnsi="Calibri" w:cs="Calibri"/>
                                <w:b/>
                              </w:rPr>
                            </w:pPr>
                            <w:r w:rsidRPr="00BA0047">
                              <w:rPr>
                                <w:rFonts w:ascii="Calibri" w:eastAsia="Calibri" w:hAnsi="Calibri" w:cs="Calibri"/>
                                <w:b/>
                              </w:rPr>
                              <w:t>Path of the Just, Ch.1, Rabbi M.C. Luzzato</w:t>
                            </w:r>
                          </w:p>
                          <w:p w14:paraId="46E55EF1" w14:textId="65CEE36E" w:rsidR="00BA0047" w:rsidRPr="00BA0047" w:rsidRDefault="00BA0047" w:rsidP="00BA0047">
                            <w:pPr>
                              <w:widowControl w:val="0"/>
                              <w:spacing w:before="20" w:line="240" w:lineRule="auto"/>
                              <w:ind w:right="15"/>
                              <w:rPr>
                                <w:rFonts w:ascii="Calibri" w:eastAsia="Calibri" w:hAnsi="Calibri" w:cs="Calibri"/>
                                <w:i/>
                              </w:rPr>
                            </w:pPr>
                            <w:r w:rsidRPr="00BA0047">
                              <w:rPr>
                                <w:rFonts w:ascii="Calibri" w:eastAsia="Calibri" w:hAnsi="Calibri" w:cs="Calibri"/>
                                <w:i/>
                              </w:rPr>
                              <w:t xml:space="preserve">..The soul finds no satisfaction whatsoever from all the pleasures of this </w:t>
                            </w:r>
                            <w:r>
                              <w:rPr>
                                <w:rFonts w:ascii="Calibri" w:eastAsia="Calibri" w:hAnsi="Calibri" w:cs="Calibri"/>
                                <w:i/>
                              </w:rPr>
                              <w:t xml:space="preserve"> </w:t>
                            </w:r>
                            <w:r w:rsidRPr="00BA0047">
                              <w:rPr>
                                <w:rFonts w:ascii="Calibri" w:eastAsia="Calibri" w:hAnsi="Calibri" w:cs="Calibri"/>
                                <w:i/>
                              </w:rPr>
                              <w:t xml:space="preserve">world. This is what our sages teach us: " 'But the soul will not be fulfilled' (Ecclesiastes 6:7) - What is this analogous to? To the case of a common peasant who married the king's daughter. Even if he brought her all that the village possessed, it would be as nothing to her. For she is the king's daughter. So too with the soul, if you would bring to her all the pleasures of this world, they would be like nothing to her. For she is from higher worlds" (Koheles Raba 6:7). </w:t>
                            </w:r>
                          </w:p>
                          <w:p w14:paraId="3D4BBEE1" w14:textId="77777777" w:rsidR="00BA0047" w:rsidRDefault="00BA0047" w:rsidP="00BA0047">
                            <w:pPr>
                              <w:spacing w:line="240" w:lineRule="auto"/>
                              <w:ind w:right="15"/>
                              <w:rPr>
                                <w:rFonts w:asciiTheme="majorHAnsi" w:eastAsia="Calibri" w:hAnsiTheme="majorHAnsi" w:cs="Calibri"/>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21A210" id="Text Box 6" o:spid="_x0000_s1032" type="#_x0000_t202" style="position:absolute;left:0;text-align:left;margin-left:0;margin-top:14.8pt;width:470.25pt;height:106.5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" fillcolor="#d8d8d8 [2732]" strokeweight=".5pt">
                <v:textbox>
                  <w:txbxContent>
                    <w:p w14:paraId="1DDD1E70" w14:textId="77777777" w:rsidR="00BA0047" w:rsidRPr="00BA0047" w:rsidRDefault="00BA0047" w:rsidP="00BA0047">
                      <w:pPr>
                        <w:widowControl w:val="0"/>
                        <w:spacing w:before="20" w:line="240" w:lineRule="auto"/>
                        <w:ind w:right="15"/>
                        <w:rPr>
                          <w:rFonts w:ascii="Calibri" w:eastAsia="Calibri" w:hAnsi="Calibri" w:cs="Calibri"/>
                          <w:b/>
                        </w:rPr>
                      </w:pPr>
                      <w:r w:rsidRPr="00BA0047">
                        <w:rPr>
                          <w:rFonts w:ascii="Calibri" w:eastAsia="Calibri" w:hAnsi="Calibri" w:cs="Calibri"/>
                          <w:b/>
                        </w:rPr>
                        <w:t xml:space="preserve">Path of the Just, Ch.1, Rabbi M.C. </w:t>
                      </w:r>
                      <w:proofErr w:type="spellStart"/>
                      <w:r w:rsidRPr="00BA0047">
                        <w:rPr>
                          <w:rFonts w:ascii="Calibri" w:eastAsia="Calibri" w:hAnsi="Calibri" w:cs="Calibri"/>
                          <w:b/>
                        </w:rPr>
                        <w:t>Luzzato</w:t>
                      </w:r>
                      <w:proofErr w:type="spellEnd"/>
                    </w:p>
                    <w:p w14:paraId="46E55EF1" w14:textId="65CEE36E" w:rsidR="00BA0047" w:rsidRPr="00BA0047" w:rsidRDefault="00BA0047" w:rsidP="00BA0047">
                      <w:pPr>
                        <w:widowControl w:val="0"/>
                        <w:spacing w:before="20" w:line="240" w:lineRule="auto"/>
                        <w:ind w:right="15"/>
                        <w:rPr>
                          <w:rFonts w:ascii="Calibri" w:eastAsia="Calibri" w:hAnsi="Calibri" w:cs="Calibri"/>
                          <w:i/>
                        </w:rPr>
                      </w:pPr>
                      <w:proofErr w:type="gramStart"/>
                      <w:r w:rsidRPr="00BA0047">
                        <w:rPr>
                          <w:rFonts w:ascii="Calibri" w:eastAsia="Calibri" w:hAnsi="Calibri" w:cs="Calibri"/>
                          <w:i/>
                        </w:rPr>
                        <w:t>..</w:t>
                      </w:r>
                      <w:proofErr w:type="gramEnd"/>
                      <w:r w:rsidRPr="00BA0047">
                        <w:rPr>
                          <w:rFonts w:ascii="Calibri" w:eastAsia="Calibri" w:hAnsi="Calibri" w:cs="Calibri"/>
                          <w:i/>
                        </w:rPr>
                        <w:t xml:space="preserve">The soul finds no satisfaction whatsoever from all the pleasures of this </w:t>
                      </w:r>
                      <w:r>
                        <w:rPr>
                          <w:rFonts w:ascii="Calibri" w:eastAsia="Calibri" w:hAnsi="Calibri" w:cs="Calibri"/>
                          <w:i/>
                        </w:rPr>
                        <w:t xml:space="preserve"> </w:t>
                      </w:r>
                      <w:r w:rsidRPr="00BA0047">
                        <w:rPr>
                          <w:rFonts w:ascii="Calibri" w:eastAsia="Calibri" w:hAnsi="Calibri" w:cs="Calibri"/>
                          <w:i/>
                        </w:rPr>
                        <w:t>world. This is what our sages teach us: " 'But the soul will not be fulfilled' (Ecclesiastes 6:7) - What is this analogous to? To the case of a common peasant who married the king's daughter. Even if he brought her all that the village possessed, it would be as nothing to her. For she is the king's daughter. So too with the soul, if you would bring to her all the pleasures of this world, they would be like nothing to her. For she is from higher worlds" (</w:t>
                      </w:r>
                      <w:proofErr w:type="spellStart"/>
                      <w:r w:rsidRPr="00BA0047">
                        <w:rPr>
                          <w:rFonts w:ascii="Calibri" w:eastAsia="Calibri" w:hAnsi="Calibri" w:cs="Calibri"/>
                          <w:i/>
                        </w:rPr>
                        <w:t>Koheles</w:t>
                      </w:r>
                      <w:proofErr w:type="spellEnd"/>
                      <w:r w:rsidRPr="00BA0047">
                        <w:rPr>
                          <w:rFonts w:ascii="Calibri" w:eastAsia="Calibri" w:hAnsi="Calibri" w:cs="Calibri"/>
                          <w:i/>
                        </w:rPr>
                        <w:t xml:space="preserve"> Raba 6:7). </w:t>
                      </w:r>
                    </w:p>
                    <w:p w14:paraId="3D4BBEE1" w14:textId="77777777" w:rsidR="00BA0047" w:rsidRDefault="00BA0047" w:rsidP="00BA0047">
                      <w:pPr>
                        <w:spacing w:line="240" w:lineRule="auto"/>
                        <w:ind w:right="15"/>
                        <w:rPr>
                          <w:rFonts w:asciiTheme="majorHAnsi" w:eastAsia="Calibri" w:hAnsiTheme="majorHAnsi" w:cs="Calibri"/>
                          <w:i/>
                        </w:rPr>
                      </w:pPr>
                    </w:p>
                  </w:txbxContent>
                </v:textbox>
                <w10:wrap type="topAndBottom" anchorx="margin"/>
              </v:shape>
            </w:pict>
          </mc:Fallback>
        </mc:AlternateContent>
      </w:r>
    </w:p>
    <w:p w14:paraId="00000039" w14:textId="77777777" w:rsidR="00B66272" w:rsidRDefault="00B66272">
      <w:pPr>
        <w:widowControl w:val="0"/>
        <w:spacing w:before="20" w:line="240" w:lineRule="auto"/>
        <w:ind w:left="-180" w:right="47"/>
        <w:rPr>
          <w:rFonts w:ascii="Calibri" w:eastAsia="Calibri" w:hAnsi="Calibri" w:cs="Calibri"/>
          <w:b/>
          <w:highlight w:val="white"/>
        </w:rPr>
      </w:pPr>
    </w:p>
    <w:p w14:paraId="0000003A" w14:textId="77777777" w:rsidR="00B66272" w:rsidRDefault="005E014B">
      <w:pPr>
        <w:widowControl w:val="0"/>
        <w:spacing w:before="20" w:line="240" w:lineRule="auto"/>
        <w:ind w:left="-180" w:right="47"/>
        <w:rPr>
          <w:rFonts w:ascii="Calibri" w:eastAsia="Calibri" w:hAnsi="Calibri" w:cs="Calibri"/>
          <w:b/>
          <w:highlight w:val="white"/>
        </w:rPr>
      </w:pPr>
      <w:r>
        <w:rPr>
          <w:rFonts w:ascii="Calibri" w:eastAsia="Calibri" w:hAnsi="Calibri" w:cs="Calibri"/>
          <w:b/>
          <w:highlight w:val="white"/>
        </w:rPr>
        <w:t>Questions:</w:t>
      </w:r>
    </w:p>
    <w:p w14:paraId="0000003B" w14:textId="77777777" w:rsidR="00B66272" w:rsidRDefault="005E014B">
      <w:pPr>
        <w:widowControl w:val="0"/>
        <w:numPr>
          <w:ilvl w:val="0"/>
          <w:numId w:val="1"/>
        </w:numPr>
        <w:spacing w:before="20" w:line="240" w:lineRule="auto"/>
        <w:ind w:right="47"/>
        <w:rPr>
          <w:rFonts w:ascii="Calibri" w:eastAsia="Calibri" w:hAnsi="Calibri" w:cs="Calibri"/>
          <w:b/>
          <w:highlight w:val="white"/>
        </w:rPr>
      </w:pPr>
      <w:r>
        <w:rPr>
          <w:rFonts w:ascii="Calibri" w:eastAsia="Calibri" w:hAnsi="Calibri" w:cs="Calibri"/>
          <w:b/>
          <w:highlight w:val="white"/>
        </w:rPr>
        <w:t>How do you understand this statement?</w:t>
      </w:r>
    </w:p>
    <w:p w14:paraId="0000003C" w14:textId="4B243D63" w:rsidR="00B66272" w:rsidRDefault="005E014B">
      <w:pPr>
        <w:widowControl w:val="0"/>
        <w:numPr>
          <w:ilvl w:val="0"/>
          <w:numId w:val="1"/>
        </w:numPr>
        <w:spacing w:line="240" w:lineRule="auto"/>
        <w:ind w:right="52"/>
        <w:rPr>
          <w:rFonts w:ascii="Calibri" w:eastAsia="Calibri" w:hAnsi="Calibri" w:cs="Calibri"/>
          <w:b/>
          <w:highlight w:val="white"/>
        </w:rPr>
      </w:pPr>
      <w:r>
        <w:rPr>
          <w:rFonts w:ascii="Calibri" w:eastAsia="Calibri" w:hAnsi="Calibri" w:cs="Calibri"/>
          <w:b/>
          <w:highlight w:val="white"/>
        </w:rPr>
        <w:t xml:space="preserve">As we are dealing with this marriage between the princess and the pig farmer, we could view ourselves as the counselor. We must try to help them maintain a marriage that works. What would you recommend </w:t>
      </w:r>
      <w:r w:rsidR="00BA0047">
        <w:rPr>
          <w:rFonts w:ascii="Calibri" w:eastAsia="Calibri" w:hAnsi="Calibri" w:cs="Calibri"/>
          <w:b/>
          <w:highlight w:val="white"/>
        </w:rPr>
        <w:t xml:space="preserve">they do </w:t>
      </w:r>
      <w:r>
        <w:rPr>
          <w:rFonts w:ascii="Calibri" w:eastAsia="Calibri" w:hAnsi="Calibri" w:cs="Calibri"/>
          <w:b/>
          <w:highlight w:val="white"/>
        </w:rPr>
        <w:t>to make their marriage a success?</w:t>
      </w:r>
    </w:p>
    <w:p w14:paraId="0000003D" w14:textId="77777777" w:rsidR="00B66272" w:rsidRDefault="005E014B">
      <w:pPr>
        <w:widowControl w:val="0"/>
        <w:numPr>
          <w:ilvl w:val="0"/>
          <w:numId w:val="1"/>
        </w:numPr>
        <w:spacing w:line="240" w:lineRule="auto"/>
        <w:ind w:right="916"/>
        <w:rPr>
          <w:rFonts w:ascii="Calibri" w:eastAsia="Calibri" w:hAnsi="Calibri" w:cs="Calibri"/>
          <w:b/>
          <w:highlight w:val="white"/>
        </w:rPr>
      </w:pPr>
      <w:r>
        <w:rPr>
          <w:rFonts w:ascii="Calibri" w:eastAsia="Calibri" w:hAnsi="Calibri" w:cs="Calibri"/>
          <w:b/>
          <w:highlight w:val="white"/>
        </w:rPr>
        <w:t>Is it possible for an act to be both physical and spiritual?</w:t>
      </w:r>
    </w:p>
    <w:p w14:paraId="00000040" w14:textId="77777777" w:rsidR="00B66272" w:rsidRDefault="00B66272">
      <w:pPr>
        <w:rPr>
          <w:rFonts w:ascii="Calibri" w:eastAsia="Calibri" w:hAnsi="Calibri" w:cs="Calibri"/>
        </w:rPr>
      </w:pPr>
    </w:p>
    <w:sectPr w:rsidR="00B6627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91AA89" w14:textId="77777777" w:rsidR="00C75439" w:rsidRDefault="00C75439" w:rsidP="00BA0047">
      <w:pPr>
        <w:spacing w:line="240" w:lineRule="auto"/>
      </w:pPr>
      <w:r>
        <w:separator/>
      </w:r>
    </w:p>
  </w:endnote>
  <w:endnote w:type="continuationSeparator" w:id="0">
    <w:p w14:paraId="46FD0A9F" w14:textId="77777777" w:rsidR="00C75439" w:rsidRDefault="00C75439" w:rsidP="00BA00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E9BC50" w14:textId="77777777" w:rsidR="00083BFD" w:rsidRDefault="00083B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AC5D5E" w14:textId="1332D8CE" w:rsidR="00BA0047" w:rsidRPr="00BA0047" w:rsidRDefault="00C75439" w:rsidP="00BA0047">
    <w:pPr>
      <w:pStyle w:val="Footer"/>
      <w:jc w:val="center"/>
    </w:pPr>
    <w:sdt>
      <w:sdtPr>
        <w:rPr>
          <w:rFonts w:asciiTheme="majorHAnsi" w:hAnsiTheme="majorHAnsi"/>
          <w:sz w:val="18"/>
        </w:rPr>
        <w:id w:val="1171216861"/>
        <w:docPartObj>
          <w:docPartGallery w:val="Page Numbers (Bottom of Page)"/>
          <w:docPartUnique/>
        </w:docPartObj>
      </w:sdtPr>
      <w:sdtEndPr/>
      <w:sdtContent>
        <w:r w:rsidR="00BA0047">
          <w:rPr>
            <w:rFonts w:asciiTheme="majorHAnsi" w:hAnsiTheme="majorHAnsi"/>
            <w:sz w:val="18"/>
          </w:rPr>
          <w:fldChar w:fldCharType="begin"/>
        </w:r>
        <w:r w:rsidR="00BA0047">
          <w:rPr>
            <w:rFonts w:asciiTheme="majorHAnsi" w:hAnsiTheme="majorHAnsi"/>
            <w:sz w:val="18"/>
          </w:rPr>
          <w:instrText xml:space="preserve"> PAGE   \* MERGEFORMAT </w:instrText>
        </w:r>
        <w:r w:rsidR="00BA0047">
          <w:rPr>
            <w:rFonts w:asciiTheme="majorHAnsi" w:hAnsiTheme="majorHAnsi"/>
            <w:sz w:val="18"/>
          </w:rPr>
          <w:fldChar w:fldCharType="separate"/>
        </w:r>
        <w:r w:rsidR="00BA0047">
          <w:rPr>
            <w:rFonts w:asciiTheme="majorHAnsi" w:hAnsiTheme="majorHAnsi"/>
            <w:sz w:val="18"/>
          </w:rPr>
          <w:t>1</w:t>
        </w:r>
        <w:r w:rsidR="00BA0047">
          <w:rPr>
            <w:rFonts w:asciiTheme="majorHAnsi" w:hAnsiTheme="majorHAnsi"/>
            <w:sz w:val="18"/>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83C01" w14:textId="77777777" w:rsidR="00083BFD" w:rsidRDefault="00083B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A2A135" w14:textId="77777777" w:rsidR="00C75439" w:rsidRDefault="00C75439" w:rsidP="00BA0047">
      <w:pPr>
        <w:spacing w:line="240" w:lineRule="auto"/>
      </w:pPr>
      <w:r>
        <w:separator/>
      </w:r>
    </w:p>
  </w:footnote>
  <w:footnote w:type="continuationSeparator" w:id="0">
    <w:p w14:paraId="29C67878" w14:textId="77777777" w:rsidR="00C75439" w:rsidRDefault="00C75439" w:rsidP="00BA004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64C9A9" w14:textId="77777777" w:rsidR="00083BFD" w:rsidRDefault="00083B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65DABA" w14:textId="4B4C88B3" w:rsidR="00BA0047" w:rsidRPr="00083BFD" w:rsidRDefault="00BA0047" w:rsidP="00083BFD">
    <w:pPr>
      <w:shd w:val="clear" w:color="auto" w:fill="FFFFFF"/>
      <w:spacing w:line="240" w:lineRule="auto"/>
      <w:rPr>
        <w:rFonts w:ascii="Verdana" w:hAnsi="Verdana"/>
        <w:b/>
        <w:bCs/>
        <w:sz w:val="18"/>
      </w:rPr>
    </w:pPr>
    <w:r>
      <w:rPr>
        <w:noProof/>
      </w:rPr>
      <w:drawing>
        <wp:anchor distT="0" distB="0" distL="114300" distR="114300" simplePos="0" relativeHeight="251659264" behindDoc="0" locked="0" layoutInCell="1" allowOverlap="1" wp14:anchorId="7281CB4E" wp14:editId="78616904">
          <wp:simplePos x="0" y="0"/>
          <wp:positionH relativeFrom="column">
            <wp:posOffset>4943475</wp:posOffset>
          </wp:positionH>
          <wp:positionV relativeFrom="paragraph">
            <wp:posOffset>-47625</wp:posOffset>
          </wp:positionV>
          <wp:extent cx="1179830" cy="393065"/>
          <wp:effectExtent l="0" t="0" r="0" b="6985"/>
          <wp:wrapNone/>
          <wp:docPr id="16" name="Picture 16" descr="A picture containing objec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 picture containing object&#10;&#10;Description generated with very high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9830" cy="393065"/>
                  </a:xfrm>
                  <a:prstGeom prst="rect">
                    <a:avLst/>
                  </a:prstGeom>
                  <a:noFill/>
                </pic:spPr>
              </pic:pic>
            </a:graphicData>
          </a:graphic>
          <wp14:sizeRelH relativeFrom="margin">
            <wp14:pctWidth>0</wp14:pctWidth>
          </wp14:sizeRelH>
          <wp14:sizeRelV relativeFrom="margin">
            <wp14:pctHeight>0</wp14:pctHeight>
          </wp14:sizeRelV>
        </wp:anchor>
      </w:drawing>
    </w:r>
    <w:r>
      <w:rPr>
        <w:rFonts w:ascii="Verdana" w:hAnsi="Verdana"/>
        <w:b/>
        <w:bCs/>
        <w:sz w:val="18"/>
      </w:rPr>
      <w:t>The Secret to Happiness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F3263" w14:textId="77777777" w:rsidR="00083BFD" w:rsidRDefault="00083B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A178CB"/>
    <w:multiLevelType w:val="multilevel"/>
    <w:tmpl w:val="A106F2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02C3F21"/>
    <w:multiLevelType w:val="multilevel"/>
    <w:tmpl w:val="34724A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B401CD2"/>
    <w:multiLevelType w:val="multilevel"/>
    <w:tmpl w:val="C96E3C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272"/>
    <w:rsid w:val="00083BFD"/>
    <w:rsid w:val="000A1574"/>
    <w:rsid w:val="005E014B"/>
    <w:rsid w:val="00B66272"/>
    <w:rsid w:val="00BA0047"/>
    <w:rsid w:val="00C75439"/>
    <w:rsid w:val="00C95B7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9D787"/>
  <w15:docId w15:val="{27FAD472-9DA7-4862-9F35-AE0C1C51E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BA0047"/>
    <w:pPr>
      <w:tabs>
        <w:tab w:val="center" w:pos="4680"/>
        <w:tab w:val="right" w:pos="9360"/>
      </w:tabs>
      <w:spacing w:line="240" w:lineRule="auto"/>
    </w:pPr>
  </w:style>
  <w:style w:type="character" w:customStyle="1" w:styleId="HeaderChar">
    <w:name w:val="Header Char"/>
    <w:basedOn w:val="DefaultParagraphFont"/>
    <w:link w:val="Header"/>
    <w:uiPriority w:val="99"/>
    <w:rsid w:val="00BA0047"/>
  </w:style>
  <w:style w:type="paragraph" w:styleId="Footer">
    <w:name w:val="footer"/>
    <w:basedOn w:val="Normal"/>
    <w:link w:val="FooterChar"/>
    <w:uiPriority w:val="99"/>
    <w:unhideWhenUsed/>
    <w:rsid w:val="00BA0047"/>
    <w:pPr>
      <w:tabs>
        <w:tab w:val="center" w:pos="4680"/>
        <w:tab w:val="right" w:pos="9360"/>
      </w:tabs>
      <w:spacing w:line="240" w:lineRule="auto"/>
    </w:pPr>
  </w:style>
  <w:style w:type="character" w:customStyle="1" w:styleId="FooterChar">
    <w:name w:val="Footer Char"/>
    <w:basedOn w:val="DefaultParagraphFont"/>
    <w:link w:val="Footer"/>
    <w:uiPriority w:val="99"/>
    <w:rsid w:val="00BA00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159</Words>
  <Characters>912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Exhibit</dc:creator>
  <cp:lastModifiedBy>Rina Chandalov</cp:lastModifiedBy>
  <cp:revision>3</cp:revision>
  <dcterms:created xsi:type="dcterms:W3CDTF">2019-11-18T02:21:00Z</dcterms:created>
  <dcterms:modified xsi:type="dcterms:W3CDTF">2021-02-21T04:28:00Z</dcterms:modified>
</cp:coreProperties>
</file>